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4C" w:rsidRDefault="006C38EE" w:rsidP="00A3374C">
      <w:pPr>
        <w:rPr>
          <w:rFonts w:ascii="Verdana" w:eastAsia="Times New Roman" w:hAnsi="Verdana" w:cs="Times New Roman"/>
          <w:noProof w:val="0"/>
          <w:sz w:val="18"/>
          <w:szCs w:val="18"/>
          <w:lang w:eastAsia="sl-SI"/>
        </w:rPr>
      </w:pPr>
      <w:r>
        <w:rPr>
          <w:lang w:eastAsia="sl-SI"/>
        </w:rPr>
        <w:drawing>
          <wp:inline distT="0" distB="0" distL="0" distR="0" wp14:anchorId="2E6F0F72" wp14:editId="75B0658C">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6C38EE" w:rsidRPr="00A3374C" w:rsidRDefault="006C38EE" w:rsidP="00A3374C">
      <w:pPr>
        <w:rPr>
          <w:rFonts w:ascii="Verdana" w:eastAsia="Times New Roman" w:hAnsi="Verdana" w:cs="Times New Roman"/>
          <w:noProof w:val="0"/>
          <w:sz w:val="18"/>
          <w:szCs w:val="18"/>
          <w:lang w:eastAsia="sl-SI"/>
        </w:rPr>
      </w:pPr>
    </w:p>
    <w:p w:rsidR="00A3374C" w:rsidRPr="00A3374C" w:rsidRDefault="00A3374C" w:rsidP="00A3374C">
      <w:pPr>
        <w:keepLines/>
        <w:pBdr>
          <w:top w:val="dotDash" w:sz="4" w:space="1" w:color="auto"/>
          <w:left w:val="dotDash" w:sz="4" w:space="4" w:color="auto"/>
          <w:bottom w:val="dotDash" w:sz="4" w:space="1" w:color="auto"/>
          <w:right w:val="dotDash" w:sz="4" w:space="4" w:color="auto"/>
        </w:pBdr>
        <w:spacing w:after="0"/>
        <w:contextualSpacing/>
        <w:jc w:val="both"/>
        <w:outlineLvl w:val="2"/>
        <w:rPr>
          <w:rFonts w:ascii="Verdana" w:eastAsiaTheme="majorEastAsia" w:hAnsi="Verdana" w:cstheme="majorBidi"/>
          <w:b/>
          <w:bCs/>
          <w:noProof w:val="0"/>
          <w:sz w:val="20"/>
          <w:szCs w:val="20"/>
          <w:lang w:eastAsia="sl-SI"/>
        </w:rPr>
      </w:pPr>
      <w:bookmarkStart w:id="0" w:name="_Toc71031899"/>
      <w:r w:rsidRPr="00A3374C">
        <w:rPr>
          <w:rFonts w:ascii="Verdana" w:eastAsiaTheme="majorEastAsia" w:hAnsi="Verdana" w:cstheme="majorBidi"/>
          <w:b/>
          <w:bCs/>
          <w:noProof w:val="0"/>
          <w:sz w:val="20"/>
          <w:szCs w:val="20"/>
          <w:lang w:eastAsia="sl-SI"/>
        </w:rPr>
        <w:t xml:space="preserve">OBRAZEC 8 </w:t>
      </w:r>
      <w:r w:rsidRPr="00A3374C">
        <w:rPr>
          <w:rFonts w:ascii="Verdana" w:eastAsiaTheme="majorEastAsia" w:hAnsi="Verdana" w:cstheme="majorBidi"/>
          <w:b/>
          <w:bCs/>
          <w:noProof w:val="0"/>
          <w:sz w:val="16"/>
          <w:szCs w:val="16"/>
          <w:lang w:eastAsia="sl-SI"/>
        </w:rPr>
        <w:t>-  Osnutek pogodbe</w:t>
      </w:r>
      <w:bookmarkEnd w:id="0"/>
    </w:p>
    <w:p w:rsidR="00A3374C" w:rsidRPr="00A3374C" w:rsidRDefault="00A3374C" w:rsidP="00A3374C">
      <w:pPr>
        <w:spacing w:after="0"/>
        <w:rPr>
          <w:rFonts w:ascii="Verdana" w:eastAsia="Times New Roman" w:hAnsi="Verdana" w:cs="Times New Roman"/>
          <w:b/>
          <w:noProof w:val="0"/>
          <w:color w:val="1F497D" w:themeColor="text2"/>
          <w:lang w:eastAsia="sl-SI"/>
        </w:rPr>
      </w:pPr>
    </w:p>
    <w:p w:rsidR="00A3374C" w:rsidRPr="00A3374C" w:rsidRDefault="00A3374C" w:rsidP="00A3374C">
      <w:pPr>
        <w:spacing w:after="0"/>
        <w:jc w:val="center"/>
        <w:rPr>
          <w:rFonts w:ascii="Verdana" w:eastAsia="Times New Roman" w:hAnsi="Verdana" w:cs="Times New Roman"/>
          <w:b/>
          <w:noProof w:val="0"/>
          <w:color w:val="1F497D" w:themeColor="text2"/>
          <w:lang w:eastAsia="sl-SI"/>
        </w:rPr>
      </w:pPr>
      <w:r w:rsidRPr="00A3374C">
        <w:rPr>
          <w:rFonts w:ascii="Verdana" w:eastAsia="Times New Roman" w:hAnsi="Verdana" w:cs="Times New Roman"/>
          <w:b/>
          <w:noProof w:val="0"/>
          <w:color w:val="1F497D" w:themeColor="text2"/>
          <w:lang w:eastAsia="sl-SI"/>
        </w:rPr>
        <w:t>Osnutek pogodbe</w:t>
      </w:r>
    </w:p>
    <w:p w:rsidR="00A3374C" w:rsidRPr="00A3374C" w:rsidRDefault="00A3374C" w:rsidP="00A3374C">
      <w:pPr>
        <w:spacing w:after="0"/>
        <w:jc w:val="both"/>
        <w:rPr>
          <w:rFonts w:ascii="Verdana" w:eastAsia="Times New Roman" w:hAnsi="Verdana" w:cs="Times New Roman"/>
          <w:b/>
          <w:noProof w:val="0"/>
          <w:sz w:val="16"/>
          <w:szCs w:val="16"/>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b/>
          <w:noProof w:val="0"/>
          <w:sz w:val="20"/>
          <w:szCs w:val="20"/>
          <w:lang w:eastAsia="sl-SI"/>
        </w:rPr>
        <w:t xml:space="preserve">ZAVOD ZA POKOJNINSKO IN INVALIDSKO ZAVAROVANJE SLOVENIJE, </w:t>
      </w:r>
      <w:r w:rsidRPr="00A3374C">
        <w:rPr>
          <w:rFonts w:ascii="Verdana" w:eastAsia="Times New Roman" w:hAnsi="Verdana" w:cs="Times New Roman"/>
          <w:noProof w:val="0"/>
          <w:sz w:val="20"/>
          <w:szCs w:val="20"/>
          <w:lang w:eastAsia="sl-SI"/>
        </w:rPr>
        <w:t>Kolodvorska ulica 15, 1000 Ljubljana, ki ga po pooblastilu generalnega direktorja zastopa __________________________________________________(v nadaljevanju naročnik)</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Identifikacijska št. za DDV: SI 85876500</w:t>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Matična številka:                5156700000 </w:t>
      </w:r>
    </w:p>
    <w:p w:rsidR="00A3374C" w:rsidRPr="00A3374C" w:rsidRDefault="00A3374C" w:rsidP="00A3374C">
      <w:pPr>
        <w:spacing w:after="0"/>
        <w:jc w:val="both"/>
        <w:rPr>
          <w:rFonts w:ascii="Verdana" w:eastAsia="Times New Roman" w:hAnsi="Verdana" w:cs="Times New Roman"/>
          <w:b/>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in</w:t>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_____________________________________________, ki ga zastopa_____________  __________________________________________________(v nadaljevanju izvajalec)</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Identifikacijska št. za DDV:   SI </w:t>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Matična številka: </w:t>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t xml:space="preserv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rPr>
          <w:rFonts w:ascii="Verdana" w:eastAsia="Times New Roman" w:hAnsi="Verdana" w:cs="Times New Roman"/>
          <w:b/>
          <w:noProof w:val="0"/>
          <w:sz w:val="20"/>
          <w:szCs w:val="20"/>
          <w:lang w:eastAsia="sl-SI"/>
        </w:rPr>
      </w:pPr>
    </w:p>
    <w:p w:rsidR="00A3374C" w:rsidRPr="00A3374C" w:rsidRDefault="00A3374C" w:rsidP="00A3374C">
      <w:pPr>
        <w:spacing w:after="0"/>
        <w:jc w:val="center"/>
        <w:rPr>
          <w:rFonts w:ascii="Verdana" w:eastAsia="Times New Roman" w:hAnsi="Verdana" w:cs="Times New Roman"/>
          <w:b/>
          <w:noProof w:val="0"/>
          <w:lang w:eastAsia="sl-SI"/>
        </w:rPr>
      </w:pPr>
      <w:r w:rsidRPr="00A3374C">
        <w:rPr>
          <w:rFonts w:ascii="Verdana" w:eastAsia="Times New Roman" w:hAnsi="Verdana" w:cs="Times New Roman"/>
          <w:b/>
          <w:noProof w:val="0"/>
          <w:lang w:eastAsia="sl-SI"/>
        </w:rPr>
        <w:t xml:space="preserve">POGODBA O IZVEDBI JAVNEGA NAROČILA ZA </w:t>
      </w:r>
    </w:p>
    <w:p w:rsidR="00A3374C" w:rsidRPr="00A3374C" w:rsidRDefault="00A3374C" w:rsidP="00A3374C">
      <w:pPr>
        <w:spacing w:after="0"/>
        <w:jc w:val="center"/>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lang w:eastAsia="sl-SI"/>
        </w:rPr>
        <w:t>VZDRŽEVANJE STROJNE RAČUNALNIŠKE OPREME</w:t>
      </w:r>
    </w:p>
    <w:p w:rsidR="00A3374C" w:rsidRPr="00A3374C" w:rsidRDefault="00A3374C" w:rsidP="00A3374C">
      <w:pPr>
        <w:spacing w:after="0"/>
        <w:jc w:val="center"/>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št. javnega naročila: 430-11/2021, št. pogodbe:__________</w:t>
      </w:r>
    </w:p>
    <w:p w:rsidR="00A3374C" w:rsidRPr="00A3374C" w:rsidRDefault="00A3374C" w:rsidP="00A3374C">
      <w:pPr>
        <w:spacing w:after="0"/>
        <w:rPr>
          <w:rFonts w:ascii="Verdana" w:eastAsia="Times New Roman" w:hAnsi="Verdana" w:cs="Times New Roman"/>
          <w:b/>
          <w:i/>
          <w:noProof w:val="0"/>
          <w:sz w:val="16"/>
          <w:szCs w:val="16"/>
          <w:lang w:eastAsia="sl-SI"/>
        </w:rPr>
      </w:pPr>
      <w:r w:rsidRPr="00A3374C">
        <w:rPr>
          <w:rFonts w:ascii="Verdana" w:eastAsia="Times New Roman" w:hAnsi="Verdana" w:cs="Times New Roman"/>
          <w:b/>
          <w:i/>
          <w:noProof w:val="0"/>
          <w:sz w:val="16"/>
          <w:szCs w:val="16"/>
          <w:lang w:eastAsia="sl-SI"/>
        </w:rPr>
        <w:t xml:space="preserve">                                                                                                               (podatek navede naročnik)</w:t>
      </w:r>
    </w:p>
    <w:p w:rsidR="00A3374C" w:rsidRPr="00A3374C" w:rsidRDefault="00A3374C" w:rsidP="00A3374C">
      <w:pPr>
        <w:spacing w:after="0"/>
        <w:rPr>
          <w:rFonts w:ascii="Verdana" w:eastAsia="Times New Roman" w:hAnsi="Verdana" w:cs="Times New Roman"/>
          <w:b/>
          <w:i/>
          <w:noProof w:val="0"/>
          <w:sz w:val="20"/>
          <w:szCs w:val="20"/>
          <w:lang w:eastAsia="sl-SI"/>
        </w:rPr>
      </w:pPr>
    </w:p>
    <w:p w:rsidR="00A3374C" w:rsidRPr="00A3374C" w:rsidRDefault="006C38EE" w:rsidP="00A3374C">
      <w:pPr>
        <w:spacing w:after="0"/>
        <w:ind w:left="426" w:hanging="142"/>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 </w:t>
      </w:r>
      <w:r w:rsidR="00A3374C" w:rsidRPr="00A3374C">
        <w:rPr>
          <w:rFonts w:ascii="Verdana" w:eastAsiaTheme="majorEastAsia" w:hAnsi="Verdana" w:cstheme="majorBidi"/>
          <w:b/>
          <w:iCs/>
          <w:noProof w:val="0"/>
          <w:sz w:val="20"/>
          <w:szCs w:val="24"/>
          <w:lang w:eastAsia="sl-SI"/>
        </w:rPr>
        <w:t>UVODNA DOLOČILA</w:t>
      </w:r>
    </w:p>
    <w:p w:rsidR="00A3374C" w:rsidRPr="00A3374C" w:rsidRDefault="00A3374C" w:rsidP="00A3374C">
      <w:pPr>
        <w:spacing w:after="0"/>
        <w:rPr>
          <w:rFonts w:ascii="Times New Roman" w:eastAsia="Times New Roman" w:hAnsi="Times New Roman"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contextualSpacing/>
        <w:jc w:val="center"/>
        <w:rPr>
          <w:rFonts w:ascii="Verdana" w:eastAsiaTheme="majorEastAsia" w:hAnsi="Verdana" w:cstheme="majorBidi"/>
          <w:noProof w:val="0"/>
          <w:spacing w:val="5"/>
          <w:kern w:val="28"/>
          <w:sz w:val="20"/>
          <w:szCs w:val="52"/>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Pogodbeni stranki uvodoma ugotavljata, da je naročnik izvedel javno naročilo za vzdrževanje strojne računalniške opreme po odprtem postopku na podlagi 40. člena Zakona o javnem naročanju (ZJN–3; Ur. l. RS, št. 91/15 s spremembami in dopolnitvami). Obvestilo o naročilu je bilo objavljeno v Uradnem listu EU pod št. objave__________, dne __________ in na Portalu javnih naročil pri Uradnem listu RS pod št. objave ___________, dne __________.</w:t>
      </w:r>
    </w:p>
    <w:p w:rsidR="00A3374C" w:rsidRPr="00A3374C" w:rsidRDefault="00A3374C" w:rsidP="00A3374C">
      <w:pPr>
        <w:spacing w:after="0" w:line="240" w:lineRule="auto"/>
        <w:jc w:val="both"/>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16"/>
          <w:szCs w:val="16"/>
          <w:lang w:eastAsia="sl-SI"/>
        </w:rPr>
        <w:t xml:space="preserve">      (podatke navede naročnik)                                                           </w:t>
      </w:r>
      <w:r w:rsidRPr="00A3374C">
        <w:rPr>
          <w:rFonts w:ascii="Verdana" w:eastAsia="Times New Roman" w:hAnsi="Verdana" w:cs="Times New Roman"/>
          <w:noProof w:val="0"/>
          <w:sz w:val="16"/>
          <w:szCs w:val="16"/>
          <w:lang w:eastAsia="sl-SI"/>
        </w:rPr>
        <w:t xml:space="preserv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je bil izbran kot najugodnejši ponudnik predmetnega javnega naročila za vzdrževanje strojne računalniške opreme na podlagi odločitve o oddaji javnega naročila št. _______________ z dne __________. </w:t>
      </w:r>
    </w:p>
    <w:p w:rsidR="00A3374C" w:rsidRPr="00A3374C" w:rsidRDefault="00A3374C" w:rsidP="00A3374C">
      <w:pPr>
        <w:spacing w:after="0"/>
        <w:jc w:val="both"/>
        <w:rPr>
          <w:rFonts w:ascii="Verdana" w:eastAsia="Times New Roman" w:hAnsi="Verdana" w:cs="Times New Roman"/>
          <w:b/>
          <w:noProof w:val="0"/>
          <w:sz w:val="16"/>
          <w:szCs w:val="16"/>
          <w:lang w:eastAsia="sl-SI"/>
        </w:rPr>
      </w:pPr>
      <w:r w:rsidRPr="00A3374C">
        <w:rPr>
          <w:rFonts w:ascii="Verdana" w:eastAsia="Times New Roman" w:hAnsi="Verdana" w:cs="Times New Roman"/>
          <w:b/>
          <w:noProof w:val="0"/>
          <w:sz w:val="16"/>
          <w:szCs w:val="16"/>
          <w:lang w:eastAsia="sl-SI"/>
        </w:rPr>
        <w:t xml:space="preserve">                      (podatek navede naročnik)                                                                                     </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Sestavni deli te pogodbe so: </w:t>
      </w:r>
    </w:p>
    <w:p w:rsidR="00A3374C" w:rsidRPr="00A3374C" w:rsidRDefault="00A3374C" w:rsidP="00A3374C">
      <w:pPr>
        <w:numPr>
          <w:ilvl w:val="0"/>
          <w:numId w:val="3"/>
        </w:numPr>
        <w:tabs>
          <w:tab w:val="num" w:pos="284"/>
        </w:tabs>
        <w:spacing w:after="0" w:line="240" w:lineRule="auto"/>
        <w:ind w:left="284" w:hanging="284"/>
        <w:contextualSpacing/>
        <w:jc w:val="both"/>
        <w:rPr>
          <w:rFonts w:ascii="Verdana" w:eastAsia="Times New Roman" w:hAnsi="Verdana" w:cs="Times New Roman"/>
          <w:i/>
          <w:noProof w:val="0"/>
          <w:sz w:val="20"/>
          <w:szCs w:val="20"/>
          <w:lang w:eastAsia="sl-SI"/>
        </w:rPr>
      </w:pPr>
      <w:r w:rsidRPr="00A3374C">
        <w:rPr>
          <w:rFonts w:ascii="Verdana" w:eastAsia="Times New Roman" w:hAnsi="Verdana" w:cs="Times New Roman"/>
          <w:i/>
          <w:noProof w:val="0"/>
          <w:sz w:val="20"/>
          <w:szCs w:val="20"/>
          <w:lang w:eastAsia="sl-SI"/>
        </w:rPr>
        <w:t>Predračun  (OBRAZEC 4) z dne __________,</w:t>
      </w:r>
    </w:p>
    <w:p w:rsidR="00A3374C" w:rsidRPr="00A3374C" w:rsidRDefault="00A3374C" w:rsidP="00A3374C">
      <w:pPr>
        <w:numPr>
          <w:ilvl w:val="0"/>
          <w:numId w:val="3"/>
        </w:numPr>
        <w:tabs>
          <w:tab w:val="num" w:pos="284"/>
        </w:tabs>
        <w:spacing w:after="0" w:line="240" w:lineRule="auto"/>
        <w:ind w:left="284" w:hanging="284"/>
        <w:contextualSpacing/>
        <w:jc w:val="both"/>
        <w:rPr>
          <w:rFonts w:ascii="Verdana" w:eastAsia="Times New Roman" w:hAnsi="Verdana" w:cs="Times New Roman"/>
          <w:i/>
          <w:noProof w:val="0"/>
          <w:sz w:val="20"/>
          <w:szCs w:val="20"/>
          <w:lang w:eastAsia="sl-SI"/>
        </w:rPr>
      </w:pPr>
      <w:r w:rsidRPr="00A3374C">
        <w:rPr>
          <w:rFonts w:ascii="Verdana" w:eastAsia="Times New Roman" w:hAnsi="Verdana" w:cs="Times New Roman"/>
          <w:i/>
          <w:noProof w:val="0"/>
          <w:sz w:val="20"/>
          <w:szCs w:val="20"/>
          <w:lang w:eastAsia="sl-SI"/>
        </w:rPr>
        <w:lastRenderedPageBreak/>
        <w:t xml:space="preserve">Seznam usposobljenih strokovnjakov z dne _________, </w:t>
      </w:r>
    </w:p>
    <w:p w:rsidR="00A3374C" w:rsidRPr="00A3374C" w:rsidRDefault="00A3374C" w:rsidP="00A3374C">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1080"/>
        <w:jc w:val="both"/>
        <w:rPr>
          <w:rFonts w:ascii="Verdana" w:eastAsia="Times New Roman" w:hAnsi="Verdana" w:cs="Times New Roman"/>
          <w:bCs/>
          <w:i/>
          <w:noProof w:val="0"/>
          <w:sz w:val="20"/>
          <w:szCs w:val="20"/>
          <w:lang w:eastAsia="sl-SI"/>
        </w:rPr>
      </w:pPr>
      <w:r w:rsidRPr="00A3374C">
        <w:rPr>
          <w:rFonts w:ascii="Verdana" w:eastAsia="Times New Roman" w:hAnsi="Verdana" w:cs="Times New Roman"/>
          <w:bCs/>
          <w:i/>
          <w:noProof w:val="0"/>
          <w:sz w:val="20"/>
          <w:szCs w:val="20"/>
          <w:lang w:eastAsia="sl-SI"/>
        </w:rPr>
        <w:t>Seznam podizvajalcev (OBRAZEC 13) z dne __________,</w:t>
      </w:r>
    </w:p>
    <w:p w:rsidR="00A3374C" w:rsidRPr="00A3374C" w:rsidRDefault="00A3374C" w:rsidP="00A3374C">
      <w:pPr>
        <w:numPr>
          <w:ilvl w:val="0"/>
          <w:numId w:val="3"/>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1080"/>
        <w:jc w:val="both"/>
        <w:rPr>
          <w:rFonts w:ascii="Verdana" w:eastAsia="Times New Roman" w:hAnsi="Verdana" w:cs="Times New Roman"/>
          <w:bCs/>
          <w:i/>
          <w:noProof w:val="0"/>
          <w:sz w:val="20"/>
          <w:szCs w:val="20"/>
          <w:lang w:eastAsia="sl-SI"/>
        </w:rPr>
      </w:pPr>
      <w:r w:rsidRPr="00A3374C">
        <w:rPr>
          <w:rFonts w:ascii="Verdana" w:eastAsia="Times New Roman" w:hAnsi="Verdana" w:cs="Times New Roman"/>
          <w:bCs/>
          <w:i/>
          <w:noProof w:val="0"/>
          <w:sz w:val="20"/>
          <w:szCs w:val="20"/>
          <w:lang w:eastAsia="sl-SI"/>
        </w:rPr>
        <w:t>Soglasje podizvajalca za neposredna plačila (OBRAZEC 14) z dne __________.</w:t>
      </w:r>
    </w:p>
    <w:p w:rsidR="00A3374C" w:rsidRPr="00A3374C" w:rsidRDefault="00A3374C" w:rsidP="00A337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1080"/>
        <w:jc w:val="both"/>
        <w:rPr>
          <w:rFonts w:ascii="Verdana" w:eastAsia="Times New Roman" w:hAnsi="Verdana" w:cs="Times New Roman"/>
          <w:bCs/>
          <w:i/>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ind w:left="170" w:hanging="170"/>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 to pogodbo se pogodbeni stranki dogovorita o splošnih in posebnih pogojih izvedbe javnega naročila.</w:t>
      </w:r>
    </w:p>
    <w:p w:rsidR="00A3374C" w:rsidRPr="00A3374C" w:rsidRDefault="00A3374C" w:rsidP="00A3374C">
      <w:pPr>
        <w:spacing w:after="0"/>
        <w:ind w:left="1134" w:hanging="1134"/>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s podpisom te pogodbe potrjuje, da je v celoti seznanjen z obsegom, pogoji in zahtevnostjo storitev po tej pogodbi.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Vsa koordinacija izvajanja storitev po tej pogodbi poteka v slovenskem jeziku, razen če se naročnik in izvajalec dogovorita drugače. Ravno tako mora biti vsa dokumentacija, ki nastane pri izvajanju storitev, napisana oziroma prevedena v slovenski jezik, razen, če se pogodbeni stranki dogovorita drugače.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r w:rsidRPr="00A3374C">
        <w:rPr>
          <w:rFonts w:ascii="Verdana" w:eastAsia="Times New Roman" w:hAnsi="Verdana" w:cs="Times New Roman"/>
          <w:noProof w:val="0"/>
          <w:color w:val="000000"/>
          <w:sz w:val="20"/>
          <w:szCs w:val="20"/>
          <w:lang w:eastAsia="sl-SI"/>
        </w:rPr>
        <w:t>Vsa obvestila pogodbenih strank in ostale pomembne komunikacije morajo biti nasprotni pogodbeni stranki poslane v pisni obliki po pošti ali e-pošti ter naslovljene na skrbnike pogodbe. Pomembne komunikacije so tiste, ki zadevajo določbe te pogodbe, potrjevanja, zavrnitve, plačila, opomine in pritožbe. Obe pogodbeni stranki se zavezujeta redno spremljati prejeto pošto. Operativna komunikacija lahko poteka preko telefona.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II </w:t>
      </w:r>
      <w:r w:rsidR="00A3374C" w:rsidRPr="00A3374C">
        <w:rPr>
          <w:rFonts w:ascii="Verdana" w:eastAsiaTheme="majorEastAsia" w:hAnsi="Verdana" w:cstheme="majorBidi"/>
          <w:b/>
          <w:iCs/>
          <w:noProof w:val="0"/>
          <w:sz w:val="20"/>
          <w:szCs w:val="24"/>
          <w:lang w:eastAsia="sl-SI"/>
        </w:rPr>
        <w:t>PREDMET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Naročnik in izvajalec se dogovorita, da bo izvajalec na podlagi te pogodbe za naročnika opravljal storitve preventivnega in korektivnega vzdrževanje strojne računalniške opreme proizvajalca IBM (v nadaljevanju: oprema), navedene v seznamu opreme ter pomoč pri izvedbi sprememb na opremi na zahtevo naročnika in dodatne storitve skladno s tehničnimi zahtevami naročnika.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6C38EE">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Storitve preventivnega in korektivnega vzdrževanja na predmetni opremi vključujejo:</w:t>
      </w:r>
    </w:p>
    <w:p w:rsidR="00A3374C" w:rsidRPr="00A3374C" w:rsidRDefault="00A3374C" w:rsidP="006C38EE">
      <w:pPr>
        <w:spacing w:after="0"/>
        <w:jc w:val="both"/>
        <w:rPr>
          <w:rFonts w:ascii="Verdana" w:eastAsia="Times New Roman" w:hAnsi="Verdana" w:cs="Times New Roman"/>
          <w:noProof w:val="0"/>
          <w:sz w:val="20"/>
          <w:szCs w:val="20"/>
          <w:lang w:eastAsia="sl-SI"/>
        </w:rPr>
      </w:pP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preventivno vzdrževanje opreme v skladu s standardi in priporočili proizvajalca,</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preventivni pregled na lokaciji naročnika  enkrat (1) - krat mesečno,</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nameščanje s strani proizvajalca zahtevanih oziroma priporočenih popravkov </w:t>
      </w:r>
      <w:proofErr w:type="spellStart"/>
      <w:r w:rsidRPr="00A3374C">
        <w:rPr>
          <w:rFonts w:ascii="Verdana" w:eastAsia="Times New Roman" w:hAnsi="Verdana" w:cs="Times New Roman"/>
          <w:noProof w:val="0"/>
          <w:sz w:val="20"/>
          <w:szCs w:val="20"/>
          <w:lang w:eastAsia="sl-SI"/>
        </w:rPr>
        <w:t>mikrokode</w:t>
      </w:r>
      <w:proofErr w:type="spellEnd"/>
      <w:r w:rsidRPr="00A3374C">
        <w:rPr>
          <w:rFonts w:ascii="Verdana" w:eastAsia="Times New Roman" w:hAnsi="Verdana" w:cs="Times New Roman"/>
          <w:noProof w:val="0"/>
          <w:sz w:val="20"/>
          <w:szCs w:val="20"/>
          <w:lang w:eastAsia="sl-SI"/>
        </w:rPr>
        <w:t xml:space="preserve">, </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daljinska zaznava in diagnosticiranje napak (za opremo, ki to omogoča),</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odprava napak na opremi z vključenimi rezervnimi deli,</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podpora naročniku po telefonu in elektronski poti.</w:t>
      </w:r>
    </w:p>
    <w:p w:rsidR="00A3374C" w:rsidRDefault="00A3374C" w:rsidP="00A3374C">
      <w:pPr>
        <w:spacing w:after="0"/>
        <w:jc w:val="both"/>
        <w:rPr>
          <w:rFonts w:ascii="Verdana" w:eastAsia="Times New Roman" w:hAnsi="Verdana" w:cs="Times New Roman"/>
          <w:noProof w:val="0"/>
          <w:sz w:val="20"/>
          <w:szCs w:val="20"/>
          <w:lang w:eastAsia="sl-SI"/>
        </w:rPr>
      </w:pPr>
    </w:p>
    <w:p w:rsidR="006C38EE" w:rsidRDefault="006C38EE" w:rsidP="00A3374C">
      <w:pPr>
        <w:spacing w:after="0"/>
        <w:jc w:val="both"/>
        <w:rPr>
          <w:rFonts w:ascii="Verdana" w:eastAsia="Times New Roman" w:hAnsi="Verdana" w:cs="Times New Roman"/>
          <w:noProof w:val="0"/>
          <w:sz w:val="20"/>
          <w:szCs w:val="20"/>
          <w:lang w:eastAsia="sl-SI"/>
        </w:rPr>
      </w:pPr>
    </w:p>
    <w:p w:rsidR="006C38EE" w:rsidRDefault="006C38EE" w:rsidP="00A3374C">
      <w:pPr>
        <w:spacing w:after="0"/>
        <w:jc w:val="both"/>
        <w:rPr>
          <w:rFonts w:ascii="Verdana" w:eastAsia="Times New Roman" w:hAnsi="Verdana" w:cs="Times New Roman"/>
          <w:noProof w:val="0"/>
          <w:sz w:val="20"/>
          <w:szCs w:val="20"/>
          <w:lang w:eastAsia="sl-SI"/>
        </w:rPr>
      </w:pPr>
    </w:p>
    <w:p w:rsidR="006C38EE" w:rsidRDefault="006C38EE" w:rsidP="00A3374C">
      <w:pPr>
        <w:spacing w:after="0"/>
        <w:jc w:val="both"/>
        <w:rPr>
          <w:rFonts w:ascii="Verdana" w:eastAsia="Times New Roman" w:hAnsi="Verdana" w:cs="Times New Roman"/>
          <w:noProof w:val="0"/>
          <w:sz w:val="20"/>
          <w:szCs w:val="20"/>
          <w:lang w:eastAsia="sl-SI"/>
        </w:rPr>
      </w:pPr>
    </w:p>
    <w:p w:rsidR="006C38EE" w:rsidRPr="00A3374C" w:rsidRDefault="006C38EE" w:rsidP="00A3374C">
      <w:pPr>
        <w:spacing w:after="0"/>
        <w:jc w:val="both"/>
        <w:rPr>
          <w:rFonts w:ascii="Verdana" w:eastAsia="Times New Roman" w:hAnsi="Verdana"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lastRenderedPageBreak/>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Seznam opreme, vključene v vzdrževanje:</w:t>
      </w:r>
    </w:p>
    <w:p w:rsidR="00A3374C" w:rsidRPr="00A3374C" w:rsidRDefault="00A3374C" w:rsidP="00A3374C">
      <w:pPr>
        <w:spacing w:after="0"/>
        <w:jc w:val="both"/>
        <w:rPr>
          <w:rFonts w:ascii="Verdana" w:eastAsia="Times New Roman" w:hAnsi="Verdana" w:cs="Times New Roman"/>
          <w:i/>
          <w:noProof w:val="0"/>
          <w:sz w:val="20"/>
          <w:szCs w:val="20"/>
          <w:lang w:eastAsia="sl-SI"/>
        </w:rPr>
      </w:pPr>
    </w:p>
    <w:tbl>
      <w:tblPr>
        <w:tblStyle w:val="Tabelamrea1"/>
        <w:tblW w:w="0" w:type="auto"/>
        <w:jc w:val="center"/>
        <w:tblLook w:val="04A0" w:firstRow="1" w:lastRow="0" w:firstColumn="1" w:lastColumn="0" w:noHBand="0" w:noVBand="1"/>
      </w:tblPr>
      <w:tblGrid>
        <w:gridCol w:w="674"/>
        <w:gridCol w:w="707"/>
        <w:gridCol w:w="2305"/>
        <w:gridCol w:w="1216"/>
        <w:gridCol w:w="1559"/>
        <w:gridCol w:w="1276"/>
        <w:gridCol w:w="1276"/>
      </w:tblGrid>
      <w:tr w:rsidR="00A3374C" w:rsidRPr="00A3374C" w:rsidTr="0030131D">
        <w:trPr>
          <w:trHeight w:val="255"/>
          <w:jc w:val="center"/>
        </w:trPr>
        <w:tc>
          <w:tcPr>
            <w:tcW w:w="674" w:type="dxa"/>
            <w:noWrap/>
            <w:hideMark/>
          </w:tcPr>
          <w:p w:rsidR="00A3374C" w:rsidRPr="00A3374C" w:rsidRDefault="00A3374C" w:rsidP="00A3374C">
            <w:pPr>
              <w:rPr>
                <w:rFonts w:ascii="Verdana" w:eastAsia="Times New Roman" w:hAnsi="Verdana"/>
                <w:b/>
                <w:bCs/>
                <w:noProof w:val="0"/>
                <w:sz w:val="14"/>
                <w:szCs w:val="14"/>
              </w:rPr>
            </w:pPr>
            <w:r w:rsidRPr="00A3374C">
              <w:rPr>
                <w:rFonts w:ascii="Verdana" w:eastAsia="Times New Roman" w:hAnsi="Verdana"/>
                <w:b/>
                <w:bCs/>
                <w:noProof w:val="0"/>
                <w:sz w:val="14"/>
                <w:szCs w:val="14"/>
              </w:rPr>
              <w:t>Tip</w:t>
            </w:r>
          </w:p>
        </w:tc>
        <w:tc>
          <w:tcPr>
            <w:tcW w:w="707" w:type="dxa"/>
            <w:noWrap/>
            <w:hideMark/>
          </w:tcPr>
          <w:p w:rsidR="00A3374C" w:rsidRPr="00A3374C" w:rsidRDefault="00A3374C" w:rsidP="00A3374C">
            <w:pPr>
              <w:rPr>
                <w:rFonts w:ascii="Verdana" w:eastAsia="Times New Roman" w:hAnsi="Verdana"/>
                <w:b/>
                <w:bCs/>
                <w:noProof w:val="0"/>
                <w:sz w:val="14"/>
                <w:szCs w:val="14"/>
              </w:rPr>
            </w:pPr>
            <w:r w:rsidRPr="00A3374C">
              <w:rPr>
                <w:rFonts w:ascii="Verdana" w:eastAsia="Times New Roman" w:hAnsi="Verdana"/>
                <w:b/>
                <w:bCs/>
                <w:noProof w:val="0"/>
                <w:sz w:val="14"/>
                <w:szCs w:val="14"/>
              </w:rPr>
              <w:t>Model</w:t>
            </w:r>
          </w:p>
        </w:tc>
        <w:tc>
          <w:tcPr>
            <w:tcW w:w="2305" w:type="dxa"/>
            <w:noWrap/>
            <w:hideMark/>
          </w:tcPr>
          <w:p w:rsidR="00A3374C" w:rsidRPr="00A3374C" w:rsidRDefault="00A3374C" w:rsidP="00A3374C">
            <w:pPr>
              <w:rPr>
                <w:rFonts w:ascii="Verdana" w:eastAsia="Times New Roman" w:hAnsi="Verdana"/>
                <w:b/>
                <w:bCs/>
                <w:noProof w:val="0"/>
                <w:sz w:val="14"/>
                <w:szCs w:val="14"/>
              </w:rPr>
            </w:pPr>
            <w:r w:rsidRPr="00A3374C">
              <w:rPr>
                <w:rFonts w:ascii="Verdana" w:eastAsia="Times New Roman" w:hAnsi="Verdana"/>
                <w:b/>
                <w:bCs/>
                <w:noProof w:val="0"/>
                <w:sz w:val="14"/>
                <w:szCs w:val="14"/>
              </w:rPr>
              <w:t>Opis</w:t>
            </w:r>
          </w:p>
        </w:tc>
        <w:tc>
          <w:tcPr>
            <w:tcW w:w="992" w:type="dxa"/>
          </w:tcPr>
          <w:p w:rsidR="00A3374C" w:rsidRPr="00A3374C" w:rsidRDefault="00A3374C" w:rsidP="00A3374C">
            <w:pPr>
              <w:jc w:val="center"/>
              <w:rPr>
                <w:rFonts w:ascii="Verdana" w:eastAsia="Times New Roman" w:hAnsi="Verdana"/>
                <w:b/>
                <w:bCs/>
                <w:noProof w:val="0"/>
                <w:sz w:val="14"/>
                <w:szCs w:val="14"/>
              </w:rPr>
            </w:pPr>
            <w:r w:rsidRPr="00A3374C">
              <w:rPr>
                <w:rFonts w:ascii="Verdana" w:eastAsia="Times New Roman" w:hAnsi="Verdana"/>
                <w:b/>
                <w:bCs/>
                <w:noProof w:val="0"/>
                <w:sz w:val="14"/>
                <w:szCs w:val="14"/>
              </w:rPr>
              <w:t>Lokacija</w:t>
            </w:r>
          </w:p>
        </w:tc>
        <w:tc>
          <w:tcPr>
            <w:tcW w:w="1559" w:type="dxa"/>
            <w:noWrap/>
            <w:hideMark/>
          </w:tcPr>
          <w:p w:rsidR="00A3374C" w:rsidRPr="00A3374C" w:rsidRDefault="00A3374C" w:rsidP="00A3374C">
            <w:pPr>
              <w:jc w:val="center"/>
              <w:rPr>
                <w:rFonts w:ascii="Verdana" w:eastAsia="Times New Roman" w:hAnsi="Verdana"/>
                <w:b/>
                <w:bCs/>
                <w:noProof w:val="0"/>
                <w:sz w:val="14"/>
                <w:szCs w:val="14"/>
              </w:rPr>
            </w:pPr>
            <w:r w:rsidRPr="00A3374C">
              <w:rPr>
                <w:rFonts w:ascii="Verdana" w:eastAsia="Times New Roman" w:hAnsi="Verdana"/>
                <w:b/>
                <w:bCs/>
                <w:noProof w:val="0"/>
                <w:sz w:val="14"/>
                <w:szCs w:val="14"/>
              </w:rPr>
              <w:t>Predviden datum začetka vzdrževanja</w:t>
            </w:r>
          </w:p>
        </w:tc>
        <w:tc>
          <w:tcPr>
            <w:tcW w:w="1276" w:type="dxa"/>
            <w:noWrap/>
            <w:hideMark/>
          </w:tcPr>
          <w:p w:rsidR="00A3374C" w:rsidRPr="00A3374C" w:rsidRDefault="00A3374C" w:rsidP="00A3374C">
            <w:pPr>
              <w:jc w:val="center"/>
              <w:rPr>
                <w:rFonts w:ascii="Verdana" w:eastAsia="Times New Roman" w:hAnsi="Verdana"/>
                <w:b/>
                <w:bCs/>
                <w:noProof w:val="0"/>
                <w:sz w:val="14"/>
                <w:szCs w:val="14"/>
              </w:rPr>
            </w:pPr>
            <w:r w:rsidRPr="00A3374C">
              <w:rPr>
                <w:rFonts w:ascii="Verdana" w:eastAsia="Times New Roman" w:hAnsi="Verdana"/>
                <w:b/>
                <w:bCs/>
                <w:noProof w:val="0"/>
                <w:sz w:val="14"/>
                <w:szCs w:val="14"/>
              </w:rPr>
              <w:t>Režim vzdrževanja</w:t>
            </w:r>
          </w:p>
        </w:tc>
        <w:tc>
          <w:tcPr>
            <w:tcW w:w="1276" w:type="dxa"/>
            <w:noWrap/>
            <w:hideMark/>
          </w:tcPr>
          <w:p w:rsidR="00A3374C" w:rsidRPr="00A3374C" w:rsidRDefault="00A3374C" w:rsidP="00A3374C">
            <w:pPr>
              <w:jc w:val="center"/>
              <w:rPr>
                <w:rFonts w:ascii="Verdana" w:eastAsia="Times New Roman" w:hAnsi="Verdana"/>
                <w:b/>
                <w:noProof w:val="0"/>
                <w:sz w:val="14"/>
                <w:szCs w:val="14"/>
              </w:rPr>
            </w:pPr>
            <w:r w:rsidRPr="00A3374C">
              <w:rPr>
                <w:rFonts w:ascii="Verdana" w:eastAsia="Times New Roman" w:hAnsi="Verdana"/>
                <w:b/>
                <w:noProof w:val="0"/>
                <w:sz w:val="14"/>
                <w:szCs w:val="14"/>
              </w:rPr>
              <w:t>Predvideno št. mesecev vzdrževanja</w:t>
            </w:r>
          </w:p>
        </w:tc>
      </w:tr>
      <w:tr w:rsidR="00A3374C" w:rsidRPr="00A3374C" w:rsidTr="0030131D">
        <w:trPr>
          <w:trHeight w:val="255"/>
          <w:jc w:val="center"/>
        </w:trPr>
        <w:tc>
          <w:tcPr>
            <w:tcW w:w="674" w:type="dxa"/>
            <w:noWrap/>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2828</w:t>
            </w:r>
          </w:p>
        </w:tc>
        <w:tc>
          <w:tcPr>
            <w:tcW w:w="707" w:type="dxa"/>
            <w:noWrap/>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H06</w:t>
            </w:r>
          </w:p>
        </w:tc>
        <w:tc>
          <w:tcPr>
            <w:tcW w:w="2305" w:type="dxa"/>
            <w:noWrap/>
            <w:hideMark/>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ZENTERPRISE BC12</w:t>
            </w:r>
          </w:p>
        </w:tc>
        <w:tc>
          <w:tcPr>
            <w:tcW w:w="992" w:type="dxa"/>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LJUBLJANA</w:t>
            </w:r>
          </w:p>
        </w:tc>
        <w:tc>
          <w:tcPr>
            <w:tcW w:w="1559" w:type="dxa"/>
            <w:noWrap/>
            <w:hideMark/>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veljavnost pogodbe</w:t>
            </w:r>
          </w:p>
        </w:tc>
        <w:tc>
          <w:tcPr>
            <w:tcW w:w="1276" w:type="dxa"/>
            <w:noWrap/>
            <w:hideMark/>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24/7</w:t>
            </w:r>
          </w:p>
        </w:tc>
        <w:tc>
          <w:tcPr>
            <w:tcW w:w="1276" w:type="dxa"/>
            <w:noWrap/>
            <w:hideMark/>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36</w:t>
            </w:r>
          </w:p>
        </w:tc>
      </w:tr>
      <w:tr w:rsidR="00A3374C" w:rsidRPr="00A3374C" w:rsidTr="0030131D">
        <w:trPr>
          <w:trHeight w:val="255"/>
          <w:jc w:val="center"/>
        </w:trPr>
        <w:tc>
          <w:tcPr>
            <w:tcW w:w="674" w:type="dxa"/>
            <w:noWrap/>
            <w:hideMark/>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2423</w:t>
            </w:r>
          </w:p>
        </w:tc>
        <w:tc>
          <w:tcPr>
            <w:tcW w:w="707" w:type="dxa"/>
            <w:noWrap/>
            <w:hideMark/>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941</w:t>
            </w:r>
          </w:p>
        </w:tc>
        <w:tc>
          <w:tcPr>
            <w:tcW w:w="2305" w:type="dxa"/>
            <w:noWrap/>
            <w:hideMark/>
          </w:tcPr>
          <w:p w:rsidR="00A3374C" w:rsidRPr="00A3374C" w:rsidRDefault="00A3374C" w:rsidP="00A3374C">
            <w:pPr>
              <w:rPr>
                <w:rFonts w:ascii="Verdana" w:eastAsia="Times New Roman" w:hAnsi="Verdana"/>
                <w:noProof w:val="0"/>
                <w:sz w:val="18"/>
                <w:szCs w:val="18"/>
              </w:rPr>
            </w:pPr>
            <w:r w:rsidRPr="00A3374C">
              <w:rPr>
                <w:rFonts w:ascii="Verdana" w:eastAsia="Times New Roman" w:hAnsi="Verdana"/>
                <w:noProof w:val="0"/>
                <w:sz w:val="18"/>
                <w:szCs w:val="18"/>
              </w:rPr>
              <w:t xml:space="preserve">SYSTEM STORAGE DS8700 </w:t>
            </w:r>
          </w:p>
        </w:tc>
        <w:tc>
          <w:tcPr>
            <w:tcW w:w="992" w:type="dxa"/>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LJUBLJANA</w:t>
            </w:r>
          </w:p>
        </w:tc>
        <w:tc>
          <w:tcPr>
            <w:tcW w:w="1559" w:type="dxa"/>
            <w:noWrap/>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veljavnost pogodbe</w:t>
            </w:r>
          </w:p>
        </w:tc>
        <w:tc>
          <w:tcPr>
            <w:tcW w:w="1276" w:type="dxa"/>
            <w:noWrap/>
            <w:hideMark/>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9/5</w:t>
            </w:r>
          </w:p>
        </w:tc>
        <w:tc>
          <w:tcPr>
            <w:tcW w:w="1276" w:type="dxa"/>
            <w:noWrap/>
            <w:hideMark/>
          </w:tcPr>
          <w:p w:rsidR="00A3374C" w:rsidRPr="00A3374C" w:rsidRDefault="00A3374C" w:rsidP="00A3374C">
            <w:pPr>
              <w:jc w:val="center"/>
              <w:rPr>
                <w:rFonts w:ascii="Verdana" w:eastAsia="Times New Roman" w:hAnsi="Verdana"/>
                <w:noProof w:val="0"/>
                <w:sz w:val="18"/>
                <w:szCs w:val="18"/>
              </w:rPr>
            </w:pPr>
            <w:r w:rsidRPr="00A3374C">
              <w:rPr>
                <w:rFonts w:ascii="Verdana" w:eastAsia="Times New Roman" w:hAnsi="Verdana"/>
                <w:noProof w:val="0"/>
                <w:sz w:val="18"/>
                <w:szCs w:val="18"/>
              </w:rPr>
              <w:t>36</w:t>
            </w:r>
          </w:p>
        </w:tc>
      </w:tr>
    </w:tbl>
    <w:p w:rsidR="00A3374C" w:rsidRPr="00A3374C" w:rsidRDefault="00A3374C" w:rsidP="00A3374C">
      <w:pPr>
        <w:spacing w:after="0"/>
        <w:ind w:firstLine="360"/>
        <w:rPr>
          <w:rFonts w:ascii="Verdana" w:eastAsia="Times New Roman" w:hAnsi="Verdana" w:cs="Times New Roman"/>
          <w:noProof w:val="0"/>
          <w:sz w:val="14"/>
          <w:szCs w:val="14"/>
          <w:lang w:eastAsia="sl-SI"/>
        </w:rPr>
      </w:pPr>
      <w:r w:rsidRPr="00A3374C">
        <w:rPr>
          <w:rFonts w:ascii="Verdana" w:eastAsia="Times New Roman" w:hAnsi="Verdana" w:cs="Times New Roman"/>
          <w:noProof w:val="0"/>
          <w:sz w:val="14"/>
          <w:szCs w:val="14"/>
          <w:lang w:eastAsia="sl-SI"/>
        </w:rPr>
        <w:t>Opombe:</w:t>
      </w:r>
    </w:p>
    <w:p w:rsidR="00A3374C" w:rsidRPr="00A3374C" w:rsidRDefault="00A3374C" w:rsidP="00A3374C">
      <w:pPr>
        <w:numPr>
          <w:ilvl w:val="0"/>
          <w:numId w:val="9"/>
        </w:numPr>
        <w:spacing w:after="0" w:line="240" w:lineRule="auto"/>
        <w:contextualSpacing/>
        <w:jc w:val="both"/>
        <w:rPr>
          <w:rFonts w:ascii="Verdana" w:eastAsia="Times New Roman" w:hAnsi="Verdana" w:cs="Times New Roman"/>
          <w:noProof w:val="0"/>
          <w:sz w:val="14"/>
          <w:szCs w:val="14"/>
          <w:lang w:eastAsia="sl-SI"/>
        </w:rPr>
      </w:pPr>
      <w:r w:rsidRPr="00A3374C">
        <w:rPr>
          <w:rFonts w:ascii="Verdana" w:eastAsia="Times New Roman" w:hAnsi="Verdana" w:cs="Times New Roman"/>
          <w:noProof w:val="0"/>
          <w:sz w:val="14"/>
          <w:szCs w:val="14"/>
          <w:lang w:eastAsia="sl-SI"/>
        </w:rPr>
        <w:t>»24/7« pomeni, da je možna prijava in obravnava napake 24 ur na dan 7 dni v tednu, odpravo napake je potrebno izvesti v 24 urah od prijave,</w:t>
      </w:r>
    </w:p>
    <w:p w:rsidR="00A3374C" w:rsidRPr="00A3374C" w:rsidRDefault="00A3374C" w:rsidP="00A3374C">
      <w:pPr>
        <w:numPr>
          <w:ilvl w:val="0"/>
          <w:numId w:val="9"/>
        </w:numPr>
        <w:spacing w:after="0" w:line="240" w:lineRule="auto"/>
        <w:contextualSpacing/>
        <w:jc w:val="both"/>
        <w:rPr>
          <w:rFonts w:ascii="Verdana" w:eastAsia="Times New Roman" w:hAnsi="Verdana" w:cs="Times New Roman"/>
          <w:noProof w:val="0"/>
          <w:sz w:val="14"/>
          <w:szCs w:val="14"/>
          <w:lang w:eastAsia="sl-SI"/>
        </w:rPr>
      </w:pPr>
      <w:r w:rsidRPr="00A3374C">
        <w:rPr>
          <w:rFonts w:ascii="Verdana" w:eastAsia="Times New Roman" w:hAnsi="Verdana" w:cs="Times New Roman"/>
          <w:noProof w:val="0"/>
          <w:sz w:val="14"/>
          <w:szCs w:val="14"/>
          <w:lang w:eastAsia="sl-SI"/>
        </w:rPr>
        <w:t>»9/5« pomeni, da je možna prijava in obravnava napake med 9:00 in 18:00 uro med delavniki, odpravo napake ali izvedbo obvoda je potrebno izvesti v roku 3 delovnih dni od prijave,</w:t>
      </w:r>
    </w:p>
    <w:p w:rsidR="00A3374C" w:rsidRPr="00A3374C" w:rsidRDefault="00A3374C" w:rsidP="00A3374C">
      <w:pPr>
        <w:numPr>
          <w:ilvl w:val="0"/>
          <w:numId w:val="9"/>
        </w:numPr>
        <w:spacing w:after="0" w:line="240" w:lineRule="auto"/>
        <w:contextualSpacing/>
        <w:jc w:val="both"/>
        <w:rPr>
          <w:rFonts w:ascii="Verdana" w:eastAsia="Times New Roman" w:hAnsi="Verdana" w:cs="Times New Roman"/>
          <w:noProof w:val="0"/>
          <w:sz w:val="14"/>
          <w:szCs w:val="14"/>
          <w:lang w:eastAsia="sl-SI"/>
        </w:rPr>
      </w:pPr>
      <w:r w:rsidRPr="00A3374C">
        <w:rPr>
          <w:rFonts w:ascii="Verdana" w:eastAsia="Times New Roman" w:hAnsi="Verdana" w:cs="Times New Roman"/>
          <w:noProof w:val="0"/>
          <w:sz w:val="14"/>
          <w:szCs w:val="14"/>
          <w:lang w:eastAsia="sl-SI"/>
        </w:rPr>
        <w:t>»Predvideno število mesecev vzdrževanja« pomeni število mesecev v tri (3) letnem obdobju, ko je oprema predvidoma v vzdrževanju.</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line="269" w:lineRule="auto"/>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mora razpolagati oziroma zagotavljati nove originalne rezervne dele, material in nadomestno opremo, potrebno za izvajanje in vzdrževanje predmetne opreme. V primeru potrebe po menjavi okvarjenega dela oziroma materiala v okviru odprave napake, mora izvajalec naročniku v odobritev posredovati informacijo, kateri del je potrebno zamenjati ter ceno rezervnega dela oziroma materiala. </w:t>
      </w:r>
    </w:p>
    <w:p w:rsidR="00A3374C" w:rsidRPr="00A3374C" w:rsidRDefault="00A3374C" w:rsidP="00A3374C">
      <w:pPr>
        <w:spacing w:after="0" w:line="269" w:lineRule="auto"/>
        <w:jc w:val="both"/>
        <w:rPr>
          <w:rFonts w:ascii="Verdana" w:eastAsia="Times New Roman" w:hAnsi="Verdana" w:cs="Times New Roman"/>
          <w:noProof w:val="0"/>
          <w:sz w:val="20"/>
          <w:szCs w:val="20"/>
          <w:lang w:eastAsia="sl-SI"/>
        </w:rPr>
      </w:pPr>
    </w:p>
    <w:p w:rsidR="00A3374C" w:rsidRPr="00A3374C" w:rsidRDefault="00A3374C" w:rsidP="00A3374C">
      <w:pPr>
        <w:spacing w:after="0" w:line="269" w:lineRule="auto"/>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V primeru </w:t>
      </w:r>
      <w:proofErr w:type="spellStart"/>
      <w:r w:rsidRPr="00A3374C">
        <w:rPr>
          <w:rFonts w:ascii="Verdana" w:eastAsia="Times New Roman" w:hAnsi="Verdana" w:cs="Times New Roman"/>
          <w:noProof w:val="0"/>
          <w:sz w:val="20"/>
          <w:szCs w:val="20"/>
          <w:lang w:eastAsia="sl-SI"/>
        </w:rPr>
        <w:t>nedobavljivosti</w:t>
      </w:r>
      <w:proofErr w:type="spellEnd"/>
      <w:r w:rsidRPr="00A3374C">
        <w:rPr>
          <w:rFonts w:ascii="Verdana" w:eastAsia="Times New Roman" w:hAnsi="Verdana" w:cs="Times New Roman"/>
          <w:noProof w:val="0"/>
          <w:sz w:val="20"/>
          <w:szCs w:val="20"/>
          <w:lang w:eastAsia="sl-SI"/>
        </w:rPr>
        <w:t xml:space="preserve"> novega originalnega rezervnega dela lahko izvajalec dobavi obnovljen originalni ali neoriginalni rezervni del po predhodni potrditvi naročnika.</w:t>
      </w:r>
    </w:p>
    <w:p w:rsidR="00A3374C" w:rsidRPr="00A3374C" w:rsidRDefault="00A3374C" w:rsidP="00A3374C">
      <w:pPr>
        <w:spacing w:after="0" w:line="269" w:lineRule="auto"/>
        <w:jc w:val="both"/>
        <w:rPr>
          <w:rFonts w:ascii="Verdana" w:eastAsia="Times New Roman" w:hAnsi="Verdana" w:cs="Times New Roman"/>
          <w:noProof w:val="0"/>
          <w:sz w:val="20"/>
          <w:szCs w:val="20"/>
          <w:lang w:eastAsia="sl-SI"/>
        </w:rPr>
      </w:pPr>
    </w:p>
    <w:p w:rsidR="00A3374C" w:rsidRPr="00A3374C" w:rsidRDefault="00A3374C" w:rsidP="00A3374C">
      <w:pPr>
        <w:spacing w:after="0" w:line="269" w:lineRule="auto"/>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V primeru menjave nosilca podatkov, mora izvajalec poskrbeti za nepovratno brisanje podatkov z zamenjanega medija/nosilca.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A3374C"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bo na podlagi te pogodbe za naročnika opravljal dodatne storitve, ki vključujejo pomoč pri izvedbi sprememb na opremi, in sicer:</w:t>
      </w:r>
    </w:p>
    <w:p w:rsidR="00A3374C" w:rsidRPr="00A3374C" w:rsidRDefault="00A3374C" w:rsidP="006C38EE">
      <w:pPr>
        <w:spacing w:after="0"/>
        <w:jc w:val="both"/>
        <w:rPr>
          <w:rFonts w:ascii="Verdana" w:eastAsia="Times New Roman" w:hAnsi="Verdana" w:cs="Times New Roman"/>
          <w:noProof w:val="0"/>
          <w:sz w:val="20"/>
          <w:szCs w:val="20"/>
          <w:lang w:eastAsia="sl-SI"/>
        </w:rPr>
      </w:pP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analiza, načrtovanje in izvedba tehničnih sprememb in popravkov na opremi zaradi boljšega delovanja in/ali varnosti na zahtevo naročnika,</w:t>
      </w:r>
    </w:p>
    <w:p w:rsidR="00A3374C" w:rsidRPr="00A3374C" w:rsidRDefault="00A3374C" w:rsidP="006C38EE">
      <w:pPr>
        <w:numPr>
          <w:ilvl w:val="0"/>
          <w:numId w:val="8"/>
        </w:numPr>
        <w:spacing w:after="0"/>
        <w:ind w:left="72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pomoč naročniku pri načrtovanju in izvedbi fizične namestitve/prestavitve opreme.</w:t>
      </w:r>
    </w:p>
    <w:p w:rsidR="006C38EE" w:rsidRPr="00A3374C" w:rsidRDefault="006C38EE" w:rsidP="00A3374C">
      <w:pPr>
        <w:spacing w:after="0"/>
        <w:jc w:val="both"/>
        <w:rPr>
          <w:rFonts w:ascii="Verdana" w:eastAsia="Times New Roman" w:hAnsi="Verdana" w:cs="Times New Roman"/>
          <w:i/>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III </w:t>
      </w:r>
      <w:r w:rsidR="00A3374C" w:rsidRPr="00A3374C">
        <w:rPr>
          <w:rFonts w:ascii="Verdana" w:eastAsiaTheme="majorEastAsia" w:hAnsi="Verdana" w:cstheme="majorBidi"/>
          <w:b/>
          <w:iCs/>
          <w:noProof w:val="0"/>
          <w:sz w:val="20"/>
          <w:szCs w:val="24"/>
          <w:lang w:eastAsia="sl-SI"/>
        </w:rPr>
        <w:t>POGODBENE KOLIČINE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i/>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ocenjuje 180 ur za opravljanje dodatnih storitev iz 9. člena te pogodbe v triletnem (3) obdobju. V obdobju veljavnosti pogodbe je dejansko število ur dodatnih storitev iz razlogov, ki izvirajo iz dejanskih potreb naročnika, lahko večje ali manjše od ocenjenega, pri čemer posamezna cena na enoto (urna ostavka) iz predračuna ostane ves čas nespremenjena, skupna pogodbena vrednost 16. člena te pogodbe pa ne sme biti presežena.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Naročnik lahko v času trajanja pogodbe iz vzdrževanja izključi katerikoli kos opreme naveden na seznamu opreme iz 7. člena te pogodbe. Naročnik poda pisno obvestilo o izključitvi opreme iz vzdrževanja po elektronski pošti vsaj 30 dni pred predvidenim datumom izključitve. Izključitev iz vzdrževanja velja z datumom, ki ga naročnik navede v obvestilu.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V kolikor naročnik obvestila ne poda vsaj 30 dni pred predvidenim datumom izključitve, izvajalec opremo izključi iz vzdrževanja najkasneje v 30 dneh od prejema obvestila.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IV </w:t>
      </w:r>
      <w:r w:rsidR="00A3374C" w:rsidRPr="00A3374C">
        <w:rPr>
          <w:rFonts w:ascii="Verdana" w:eastAsiaTheme="majorEastAsia" w:hAnsi="Verdana" w:cstheme="majorBidi"/>
          <w:b/>
          <w:iCs/>
          <w:noProof w:val="0"/>
          <w:sz w:val="20"/>
          <w:szCs w:val="24"/>
          <w:lang w:eastAsia="sl-SI"/>
        </w:rPr>
        <w:t>VELJAVNOST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rPr>
          <w:rFonts w:ascii="Verdana" w:eastAsia="Times New Roman" w:hAnsi="Verdana" w:cs="Times New Roman"/>
          <w:i/>
          <w:noProof w:val="0"/>
          <w:sz w:val="20"/>
          <w:szCs w:val="20"/>
          <w:u w:val="single"/>
          <w:lang w:eastAsia="sl-SI"/>
        </w:rPr>
      </w:pPr>
    </w:p>
    <w:p w:rsidR="00A3374C" w:rsidRPr="00A3374C" w:rsidRDefault="00A3374C" w:rsidP="00A3374C">
      <w:pPr>
        <w:autoSpaceDE w:val="0"/>
        <w:autoSpaceDN w:val="0"/>
        <w:adjustRightInd w:val="0"/>
        <w:spacing w:after="0"/>
        <w:ind w:right="-1"/>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Pogodba stopi v veljavo z dnem, ko jo podpišeta obe pogodbeni stranki ter velja do izteka jamstva za zadnjo prevzeto dodatno storitev iz 24. člena te pogodbe.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Storitve vzdrževanja predmetne opreme (v kolikor je oprema vključena v vzdrževanje) in naročanje dodatnih storitev iz 9. člena te pogodbe se izvajajo 36 mesecev, šteto od dneva veljavnosti pogodbe. </w:t>
      </w:r>
    </w:p>
    <w:p w:rsidR="00A3374C" w:rsidRPr="00A3374C" w:rsidRDefault="00A3374C" w:rsidP="00A3374C">
      <w:pPr>
        <w:spacing w:after="0"/>
        <w:jc w:val="both"/>
        <w:rPr>
          <w:rFonts w:ascii="Verdana" w:eastAsia="Times New Roman" w:hAnsi="Verdana" w:cs="Times New Roman"/>
          <w:i/>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V </w:t>
      </w:r>
      <w:r w:rsidR="00A3374C" w:rsidRPr="00A3374C">
        <w:rPr>
          <w:rFonts w:ascii="Verdana" w:eastAsiaTheme="majorEastAsia" w:hAnsi="Verdana" w:cstheme="majorBidi"/>
          <w:b/>
          <w:iCs/>
          <w:noProof w:val="0"/>
          <w:sz w:val="20"/>
          <w:szCs w:val="24"/>
          <w:lang w:eastAsia="sl-SI"/>
        </w:rPr>
        <w:t xml:space="preserve">ROKI IZVEDBE STORITEV </w:t>
      </w:r>
    </w:p>
    <w:p w:rsidR="00A3374C" w:rsidRPr="00A3374C" w:rsidRDefault="00A3374C" w:rsidP="00A3374C">
      <w:pPr>
        <w:spacing w:after="0"/>
        <w:jc w:val="both"/>
        <w:rPr>
          <w:rFonts w:ascii="Verdana" w:eastAsia="Times New Roman" w:hAnsi="Verdana" w:cs="Times New Roman"/>
          <w:bCs/>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bCs/>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Redni delovni čas naročnika je za potrebe izvajanja storitev po tej pogodbi opredeljen kot čas od ponedeljka do petka med 07:00 in 17:00 uro. Po dogovoru z naročnikom se storitve lahko izvajajo tudi izven rednega delovnega časa naročnika.</w:t>
      </w:r>
    </w:p>
    <w:p w:rsidR="00A3374C" w:rsidRPr="00A3374C" w:rsidRDefault="00A3374C" w:rsidP="00A3374C">
      <w:pPr>
        <w:spacing w:after="0"/>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Odprava napake: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mora k odpravi napake pristopiti v roku dveh (2) ur od pisne prijave napake v okviru režima. </w:t>
      </w:r>
    </w:p>
    <w:p w:rsidR="00A3374C" w:rsidRPr="00A3374C" w:rsidRDefault="00A3374C" w:rsidP="00A3374C">
      <w:pPr>
        <w:spacing w:after="0"/>
        <w:jc w:val="both"/>
        <w:rPr>
          <w:rFonts w:ascii="Verdana" w:eastAsia="Times New Roman" w:hAnsi="Verdana" w:cs="Times New Roman"/>
          <w:noProof w:val="0"/>
          <w:sz w:val="24"/>
          <w:szCs w:val="24"/>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mora za opremo v režimu »24/7« zagotoviti odpravo napake v roku 24 ur od prijave, za opremo v režimu »9/5« pa odpravo napake v roku treh (3) delovnih dni od prijave.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Če izvajalec napake ne more odpraviti v roku, navedenem v prejšnjem odstavku, mora v roku 48 ur od prijave napake naročniku zagotoviti (dostaviti in priključiti) nadomestno napravo z enakimi ali boljšimi funkcionalnostmi, kot jih ima okvarjena oprema brez dodatnih stroškov naročnika za obdobje odprave napake, ki ne sme presegati 30 delovnih dni. Nadomestna oprema mora naročniku zagotavljati nemoteno funkcionalno delovanje, kot prvotna oprema.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Dodatne storitve: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Za izvedbo dodatnih storitev naročnik poda pisno zahtevo. Izvajalec najkasneje v roku treh (3) delovnih dni po prejemu zahteve z opisom potrebnih dodatnih storitev (razen če se z naročnikom dogovori drugače) z naročnikom uskladi načrt izvedbe in poda okvirno </w:t>
      </w:r>
      <w:r w:rsidRPr="00A3374C">
        <w:rPr>
          <w:rFonts w:ascii="Verdana" w:eastAsia="Times New Roman" w:hAnsi="Verdana" w:cs="Times New Roman"/>
          <w:noProof w:val="0"/>
          <w:sz w:val="20"/>
          <w:szCs w:val="20"/>
          <w:lang w:eastAsia="sl-SI"/>
        </w:rPr>
        <w:lastRenderedPageBreak/>
        <w:t>oceno predvidenega dela. Po potrditvi načrta izvajalec najkasneje v roku treh (3) delovnih dni (razen če se z naročnikom dogovori drugače) izvede dodatne storitve.</w:t>
      </w:r>
    </w:p>
    <w:p w:rsidR="00A3374C" w:rsidRPr="00A3374C" w:rsidRDefault="00A3374C" w:rsidP="00A3374C">
      <w:pPr>
        <w:spacing w:after="0"/>
        <w:jc w:val="both"/>
        <w:rPr>
          <w:rFonts w:ascii="Verdana" w:eastAsia="Times New Roman" w:hAnsi="Verdana" w:cs="Times New Roman"/>
          <w:bCs/>
          <w:i/>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bCs/>
          <w:i/>
          <w:noProof w:val="0"/>
          <w:sz w:val="20"/>
          <w:szCs w:val="20"/>
          <w:u w:val="single"/>
          <w:lang w:eastAsia="sl-SI"/>
        </w:rPr>
      </w:pPr>
    </w:p>
    <w:p w:rsidR="00A3374C" w:rsidRPr="00A3374C" w:rsidRDefault="00A3374C" w:rsidP="00A3374C">
      <w:pPr>
        <w:spacing w:after="0"/>
        <w:jc w:val="both"/>
        <w:rPr>
          <w:rFonts w:ascii="Verdana" w:eastAsia="Times New Roman" w:hAnsi="Verdana" w:cs="Times New Roman"/>
          <w:bCs/>
          <w:noProof w:val="0"/>
          <w:sz w:val="20"/>
          <w:szCs w:val="20"/>
          <w:lang w:eastAsia="sl-SI"/>
        </w:rPr>
      </w:pPr>
      <w:r w:rsidRPr="00A3374C">
        <w:rPr>
          <w:rFonts w:ascii="Verdana" w:eastAsia="Times New Roman" w:hAnsi="Verdana" w:cs="Times New Roman"/>
          <w:bCs/>
          <w:noProof w:val="0"/>
          <w:sz w:val="20"/>
          <w:szCs w:val="20"/>
          <w:lang w:eastAsia="sl-SI"/>
        </w:rPr>
        <w:t>Izvajalčeva enotna kontaktna točka za prijavo napak na strani izvajalca:</w:t>
      </w:r>
    </w:p>
    <w:p w:rsidR="00A3374C" w:rsidRPr="00A3374C" w:rsidRDefault="00A3374C" w:rsidP="00A3374C">
      <w:pPr>
        <w:spacing w:after="0"/>
        <w:jc w:val="both"/>
        <w:rPr>
          <w:rFonts w:ascii="Verdana" w:eastAsia="Times New Roman" w:hAnsi="Verdana" w:cs="Times New Roman"/>
          <w:bCs/>
          <w:noProof w:val="0"/>
          <w:sz w:val="20"/>
          <w:szCs w:val="20"/>
          <w:lang w:eastAsia="sl-SI"/>
        </w:rPr>
      </w:pPr>
      <w:r w:rsidRPr="00A3374C">
        <w:rPr>
          <w:rFonts w:ascii="Verdana" w:eastAsia="Times New Roman" w:hAnsi="Verdana" w:cs="Times New Roman"/>
          <w:bCs/>
          <w:noProof w:val="0"/>
          <w:sz w:val="20"/>
          <w:szCs w:val="20"/>
          <w:lang w:eastAsia="sl-SI"/>
        </w:rPr>
        <w:t>ime in priimek kontaktne osebe: ____________________________________________,</w:t>
      </w:r>
    </w:p>
    <w:p w:rsidR="00A3374C" w:rsidRPr="00A3374C" w:rsidRDefault="00A3374C" w:rsidP="00A3374C">
      <w:pPr>
        <w:spacing w:after="0"/>
        <w:jc w:val="both"/>
        <w:rPr>
          <w:rFonts w:ascii="Verdana" w:eastAsia="Times New Roman" w:hAnsi="Verdana" w:cs="Times New Roman"/>
          <w:bCs/>
          <w:noProof w:val="0"/>
          <w:sz w:val="20"/>
          <w:szCs w:val="20"/>
          <w:lang w:eastAsia="sl-SI"/>
        </w:rPr>
      </w:pPr>
      <w:r w:rsidRPr="00A3374C">
        <w:rPr>
          <w:rFonts w:ascii="Verdana" w:eastAsia="Times New Roman" w:hAnsi="Verdana" w:cs="Times New Roman"/>
          <w:bCs/>
          <w:noProof w:val="0"/>
          <w:sz w:val="20"/>
          <w:szCs w:val="20"/>
          <w:lang w:eastAsia="sl-SI"/>
        </w:rPr>
        <w:t>elektronski naslov: _______________________________________________________,</w:t>
      </w:r>
    </w:p>
    <w:p w:rsidR="00A3374C" w:rsidRPr="00A3374C" w:rsidRDefault="00A3374C" w:rsidP="00A3374C">
      <w:pPr>
        <w:spacing w:after="0"/>
        <w:jc w:val="both"/>
        <w:rPr>
          <w:rFonts w:ascii="Verdana" w:eastAsia="Times New Roman" w:hAnsi="Verdana" w:cs="Times New Roman"/>
          <w:bCs/>
          <w:noProof w:val="0"/>
          <w:sz w:val="20"/>
          <w:szCs w:val="20"/>
          <w:lang w:eastAsia="sl-SI"/>
        </w:rPr>
      </w:pPr>
      <w:r w:rsidRPr="00A3374C">
        <w:rPr>
          <w:rFonts w:ascii="Verdana" w:eastAsia="Times New Roman" w:hAnsi="Verdana" w:cs="Times New Roman"/>
          <w:bCs/>
          <w:noProof w:val="0"/>
          <w:sz w:val="20"/>
          <w:szCs w:val="20"/>
          <w:lang w:eastAsia="sl-SI"/>
        </w:rPr>
        <w:t>telefonska številka: _____________________________________________________.</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Roki izvedbe storitev po tej pogodbi se izjemoma lahko podaljšajo v primerih: </w:t>
      </w:r>
    </w:p>
    <w:p w:rsidR="00A3374C" w:rsidRPr="00A3374C" w:rsidRDefault="00A3374C" w:rsidP="00A3374C">
      <w:pPr>
        <w:numPr>
          <w:ilvl w:val="0"/>
          <w:numId w:val="5"/>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796"/>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izrednih dogodkov (višja sila),</w:t>
      </w:r>
    </w:p>
    <w:p w:rsidR="00A3374C" w:rsidRPr="00A3374C" w:rsidRDefault="00A3374C" w:rsidP="00A3374C">
      <w:pPr>
        <w:numPr>
          <w:ilvl w:val="0"/>
          <w:numId w:val="5"/>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796"/>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prekinitve izvajanja storitev na zahtevo naročnika,</w:t>
      </w:r>
    </w:p>
    <w:p w:rsidR="00A3374C" w:rsidRPr="00A3374C" w:rsidRDefault="00A3374C" w:rsidP="00A3374C">
      <w:pPr>
        <w:numPr>
          <w:ilvl w:val="0"/>
          <w:numId w:val="5"/>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83"/>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okoliščin oziroma dogodkov, ki vplivajo na izvedbo storitev, in jih ni bilo mogoče predvideti ter jih ni povzročil izvajalec.</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višjo silo se štejejo dogodki in okoliščine, ki jih kot takšne priznava sodna praksa v primerljivih primerih.</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mora obvestiti naročnika o razlogih za podaljšanje roka izvedbe v pisni obliki, lahko tudi preko elektronske pošte, z obrazložitvijo in navedbo razlogov za podaljšanje takoj, ko izve za vzrok, zaradi katerega se rok lahko podaljša, sicer izgubi pravico do podaljšanja roka. Pogodbeni stranki dogovorita nov (podaljšan) rok za izvedbo storitve.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druge alineje prvega odstavka tega člena se lahko rok izvedbe podaljša tudi na predlog naročnika brez predhodnega pisnega predloga izvajalca.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Podaljšanje roka ne vpliva na pogodbene cene, določene s to pogodbo.</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VI  </w:t>
      </w:r>
      <w:r w:rsidR="00A3374C" w:rsidRPr="00A3374C">
        <w:rPr>
          <w:rFonts w:ascii="Verdana" w:eastAsiaTheme="majorEastAsia" w:hAnsi="Verdana" w:cstheme="majorBidi"/>
          <w:b/>
          <w:iCs/>
          <w:noProof w:val="0"/>
          <w:sz w:val="20"/>
          <w:szCs w:val="24"/>
          <w:lang w:eastAsia="sl-SI"/>
        </w:rPr>
        <w:t>KRAJ IZVEDBE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Storitve se izvajajo na lokaciji naročnika: ZPIZ, Kolodvorska 15, Ljubljana.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opremo, ki to omogoča, naročnik izvajalcu omogoči tudi oddaljen dostop za analizo napak na daljavo.</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VII </w:t>
      </w:r>
      <w:r w:rsidR="00A3374C" w:rsidRPr="00A3374C">
        <w:rPr>
          <w:rFonts w:ascii="Verdana" w:eastAsiaTheme="majorEastAsia" w:hAnsi="Verdana" w:cstheme="majorBidi"/>
          <w:b/>
          <w:iCs/>
          <w:noProof w:val="0"/>
          <w:sz w:val="20"/>
          <w:szCs w:val="24"/>
          <w:lang w:eastAsia="sl-SI"/>
        </w:rPr>
        <w:t>POGODBENA CENA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Pogodbene cene na enoto mere za izvedbo vseh pogodbenih storitev so razvidne iz predračuna, ki je sestavni del te pogodbe.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i/>
          <w:noProof w:val="0"/>
          <w:sz w:val="20"/>
          <w:szCs w:val="20"/>
          <w:lang w:eastAsia="sl-SI"/>
        </w:rPr>
      </w:pPr>
      <w:r w:rsidRPr="00A3374C">
        <w:rPr>
          <w:rFonts w:ascii="Verdana" w:eastAsia="Times New Roman" w:hAnsi="Verdana" w:cs="Times New Roman"/>
          <w:i/>
          <w:noProof w:val="0"/>
          <w:sz w:val="20"/>
          <w:szCs w:val="20"/>
          <w:lang w:eastAsia="sl-SI"/>
        </w:rPr>
        <w:t>Skupna pogodbena vrednost po predračunu znaša __________ EUR brez DDV in __________ EUR z DDV.</w:t>
      </w:r>
    </w:p>
    <w:p w:rsidR="00A3374C" w:rsidRPr="00A3374C" w:rsidRDefault="00A3374C" w:rsidP="00A3374C">
      <w:pPr>
        <w:spacing w:after="0"/>
        <w:ind w:right="-1"/>
        <w:jc w:val="both"/>
        <w:rPr>
          <w:rFonts w:ascii="Verdana" w:eastAsia="Times New Roman" w:hAnsi="Verdana" w:cs="Times New Roman"/>
          <w:i/>
          <w:noProof w:val="0"/>
          <w:sz w:val="20"/>
          <w:szCs w:val="20"/>
          <w:lang w:eastAsia="sl-SI"/>
        </w:rPr>
      </w:pPr>
    </w:p>
    <w:p w:rsidR="00A3374C" w:rsidRPr="00A3374C" w:rsidRDefault="00A3374C" w:rsidP="00A3374C">
      <w:pPr>
        <w:spacing w:after="0"/>
        <w:ind w:right="-1"/>
        <w:jc w:val="both"/>
        <w:rPr>
          <w:rFonts w:ascii="Verdana" w:eastAsia="Times New Roman" w:hAnsi="Verdana" w:cs="Times New Roman"/>
          <w:i/>
          <w:noProof w:val="0"/>
          <w:sz w:val="20"/>
          <w:szCs w:val="20"/>
          <w:lang w:eastAsia="sl-SI"/>
        </w:rPr>
      </w:pPr>
      <w:r w:rsidRPr="00A3374C">
        <w:rPr>
          <w:rFonts w:ascii="Verdana" w:eastAsia="Times New Roman" w:hAnsi="Verdana" w:cs="Times New Roman"/>
          <w:i/>
          <w:noProof w:val="0"/>
          <w:sz w:val="20"/>
          <w:szCs w:val="20"/>
          <w:lang w:eastAsia="sl-SI"/>
        </w:rPr>
        <w:lastRenderedPageBreak/>
        <w:t>Skupna pogodbena vrednost vseh storitev po tej pogodbi, upoštevajoč morebitno povečanje pogodbenih količin skladno z določili iz prvega odstavka 10. člena te pogodbe, v času trajanja te pogodbe ne sme preseči __________ EUR brez DDV in __________ EUR z DDV.</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Pogodbeni stranki soglašata, da se DDV na izstavljenem računu obračuna po stopnji, veljavni na dan izdaje računa.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u w:val="single"/>
          <w:lang w:eastAsia="sl-SI"/>
        </w:rPr>
      </w:pPr>
      <w:r w:rsidRPr="00A3374C">
        <w:rPr>
          <w:rFonts w:ascii="Verdana" w:eastAsia="Times New Roman" w:hAnsi="Verdana" w:cs="Times New Roman"/>
          <w:noProof w:val="0"/>
          <w:sz w:val="20"/>
          <w:szCs w:val="20"/>
          <w:u w:val="single"/>
          <w:lang w:eastAsia="sl-SI"/>
        </w:rPr>
        <w:t>Vzdrževanje opreme:</w:t>
      </w:r>
    </w:p>
    <w:p w:rsidR="00A3374C" w:rsidRPr="00A3374C" w:rsidRDefault="00A3374C" w:rsidP="00A3374C">
      <w:pPr>
        <w:spacing w:after="0"/>
        <w:jc w:val="both"/>
        <w:rPr>
          <w:rFonts w:ascii="Verdana" w:eastAsia="Times New Roman" w:hAnsi="Verdana" w:cs="Times New Roman"/>
          <w:noProof w:val="0"/>
          <w:sz w:val="20"/>
          <w:szCs w:val="20"/>
          <w:u w:val="single"/>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Pogodbena cena mesečnega vzdrževanja opreme vključuje vse stroške, ki jih bo imel izvajalec z izvajanjem storitve (rezervni deli, delo, potni stroški, koordinacija in komunikacija, preventivni pregledi, priprava poročil in drugo).</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Storitve vzdrževanja vse opreme se zaračunavajo v obliki mesečnega pavšala. Izvajalec pripravi poročilo o izvedbi preventivnega vzdrževanja in odprave napak za obdobje, na katerega se nanaša račun.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Za posamezni kos opreme se obračuna sorazmerni del mesečnega zneska vzdrževanja za dneve, ko je bila oprema vključena v vzdrževanje.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u w:val="single"/>
          <w:lang w:eastAsia="sl-SI"/>
        </w:rPr>
      </w:pPr>
      <w:r w:rsidRPr="00A3374C">
        <w:rPr>
          <w:rFonts w:ascii="Verdana" w:eastAsia="Times New Roman" w:hAnsi="Verdana" w:cs="Times New Roman"/>
          <w:noProof w:val="0"/>
          <w:sz w:val="20"/>
          <w:szCs w:val="20"/>
          <w:u w:val="single"/>
          <w:lang w:eastAsia="sl-SI"/>
        </w:rPr>
        <w:t>Dodatne storitve:</w:t>
      </w:r>
    </w:p>
    <w:p w:rsidR="00A3374C" w:rsidRPr="00A3374C" w:rsidRDefault="00A3374C" w:rsidP="00A3374C">
      <w:pPr>
        <w:spacing w:after="0"/>
        <w:jc w:val="both"/>
        <w:rPr>
          <w:rFonts w:ascii="Verdana" w:eastAsia="Times New Roman" w:hAnsi="Verdana" w:cs="Times New Roman"/>
          <w:noProof w:val="0"/>
          <w:sz w:val="20"/>
          <w:szCs w:val="20"/>
          <w:u w:val="single"/>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Pogodbena cena ure dela za dodatne storitve vključuje vse stroške, ki jih ima izvajalec z izvajanjem storitve (delo, potni stroški, koordinacija in komunikacija, priprava poročil in drugo).</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Delovne ure izvajalca predmetnih storitev se obračunajo glede na dejansko količino porabljenih ur, potrebnih za izvedbo storitev, pri čemer se porabljen čas za izvedbo storitev zaokrožuje na 30 minut, in sicer 14 minut se zaokroži navzdol, več kot 15 minut pa navzgor, razen za prvih 14 minut posega, ki se zaokroži navzgor.</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Delovne ure za dodatne storitve se zaračunavajo po opravljenih storitvah na osnovi dejansko opravljenega dela. Izvajalec po opravljenih dodatnih storitvah pripravi poročilo o izvedenih storitvah, ki ga potrdi naročnik.</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Pogodbene cene na enoto mere vključujejo vse stroške in dajatve, povezane z realizacijo predmetnega naročila. Naročnik nima v zvezi z izvajanjem predmetnih storitev nobenih dodatnih stroškov, zato stroškov, ki bi presegali pogodbeno ceno na enoto mere, ne priznava.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Pogodbene cene na enoto mere so fiksne ves čas trajanja pogodbe. </w:t>
      </w:r>
    </w:p>
    <w:p w:rsidR="006C38EE" w:rsidRDefault="006C38EE" w:rsidP="00A3374C">
      <w:pPr>
        <w:spacing w:after="0"/>
        <w:jc w:val="both"/>
        <w:rPr>
          <w:rFonts w:ascii="Verdana" w:eastAsia="Times New Roman" w:hAnsi="Verdana" w:cs="Times New Roman"/>
          <w:noProof w:val="0"/>
          <w:sz w:val="20"/>
          <w:szCs w:val="20"/>
          <w:lang w:eastAsia="sl-SI"/>
        </w:rPr>
      </w:pPr>
    </w:p>
    <w:p w:rsidR="006C38EE" w:rsidRDefault="006C38EE" w:rsidP="00A3374C">
      <w:pPr>
        <w:spacing w:after="0"/>
        <w:jc w:val="both"/>
        <w:rPr>
          <w:rFonts w:ascii="Verdana" w:eastAsia="Times New Roman" w:hAnsi="Verdana" w:cs="Times New Roman"/>
          <w:noProof w:val="0"/>
          <w:sz w:val="20"/>
          <w:szCs w:val="20"/>
          <w:lang w:eastAsia="sl-SI"/>
        </w:rPr>
      </w:pPr>
    </w:p>
    <w:p w:rsidR="006C38EE" w:rsidRPr="00A3374C" w:rsidRDefault="006C38EE"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VIII </w:t>
      </w:r>
      <w:r w:rsidR="00A3374C" w:rsidRPr="00A3374C">
        <w:rPr>
          <w:rFonts w:ascii="Verdana" w:eastAsiaTheme="majorEastAsia" w:hAnsi="Verdana" w:cstheme="majorBidi"/>
          <w:b/>
          <w:iCs/>
          <w:noProof w:val="0"/>
          <w:sz w:val="20"/>
          <w:szCs w:val="24"/>
          <w:lang w:eastAsia="sl-SI"/>
        </w:rPr>
        <w:t>PLAČILNI POGOJI</w:t>
      </w:r>
    </w:p>
    <w:p w:rsidR="00A3374C" w:rsidRPr="00A3374C" w:rsidRDefault="00A3374C" w:rsidP="00A3374C">
      <w:pPr>
        <w:spacing w:after="0" w:line="240" w:lineRule="auto"/>
        <w:jc w:val="center"/>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opravljene storitve vzdrževanja plača v roku 30 dni od dneva prejema računa, ki ga izstavi izvajalec po potrjenem poročilu o izvedenih storitvah in odpravi napak za obdobje na katerega se račun nanaša, na transakcijski račun izvajalca/</w:t>
      </w:r>
      <w:r w:rsidRPr="00A3374C">
        <w:rPr>
          <w:rFonts w:ascii="Verdana" w:eastAsia="Times New Roman" w:hAnsi="Verdana" w:cs="Times New Roman"/>
          <w:i/>
          <w:noProof w:val="0"/>
          <w:sz w:val="20"/>
          <w:szCs w:val="20"/>
          <w:lang w:eastAsia="sl-SI"/>
        </w:rPr>
        <w:t>podizvajalca.</w:t>
      </w:r>
      <w:r w:rsidRPr="00A3374C">
        <w:rPr>
          <w:rFonts w:ascii="Verdana" w:eastAsia="Times New Roman" w:hAnsi="Verdana" w:cs="Times New Roman"/>
          <w:noProof w:val="0"/>
          <w:sz w:val="20"/>
          <w:szCs w:val="20"/>
          <w:lang w:eastAsia="sl-SI"/>
        </w:rPr>
        <w:t xml:space="preserve">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opravljeno posamezno dodatno storitev plača po dejansko opravljenih urah dela, v roku 30 dni od dneva prejema računa, na transakcijski račun izvajalca/</w:t>
      </w:r>
      <w:r w:rsidRPr="00A3374C">
        <w:rPr>
          <w:rFonts w:ascii="Verdana" w:eastAsia="Times New Roman" w:hAnsi="Verdana" w:cs="Times New Roman"/>
          <w:i/>
          <w:noProof w:val="0"/>
          <w:sz w:val="20"/>
          <w:szCs w:val="20"/>
          <w:lang w:eastAsia="sl-SI"/>
        </w:rPr>
        <w:t>podizvajalca</w:t>
      </w:r>
      <w:r w:rsidRPr="00A3374C">
        <w:rPr>
          <w:rFonts w:ascii="Verdana" w:eastAsia="Times New Roman" w:hAnsi="Verdana" w:cs="Times New Roman"/>
          <w:noProof w:val="0"/>
          <w:sz w:val="20"/>
          <w:szCs w:val="20"/>
          <w:lang w:eastAsia="sl-SI"/>
        </w:rPr>
        <w:t>. Pogoj za izstavitev računa je s strani naročnika podpisan prevzemni zapisnik za opravljeno posamezno dodatno storitev.</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Vsak račun, ki ga izvajalec izda, se mora sklicevati na številko te pogodbe ________________.</w:t>
      </w:r>
    </w:p>
    <w:p w:rsidR="00A3374C" w:rsidRPr="00A3374C" w:rsidRDefault="00A3374C" w:rsidP="00A3374C">
      <w:pPr>
        <w:spacing w:after="0"/>
        <w:jc w:val="both"/>
        <w:rPr>
          <w:rFonts w:ascii="Verdana" w:eastAsia="Times New Roman" w:hAnsi="Verdana" w:cs="Times New Roman"/>
          <w:b/>
          <w:noProof w:val="0"/>
          <w:sz w:val="16"/>
          <w:szCs w:val="16"/>
          <w:lang w:eastAsia="sl-SI"/>
        </w:rPr>
      </w:pPr>
      <w:r w:rsidRPr="00A3374C">
        <w:rPr>
          <w:rFonts w:ascii="Verdana" w:eastAsia="Times New Roman" w:hAnsi="Verdana" w:cs="Times New Roman"/>
          <w:b/>
          <w:noProof w:val="0"/>
          <w:sz w:val="16"/>
          <w:szCs w:val="16"/>
          <w:lang w:eastAsia="sl-SI"/>
        </w:rPr>
        <w:t>(podatek navede naročnik)</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6C38EE"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IX </w:t>
      </w:r>
      <w:r w:rsidR="00A3374C" w:rsidRPr="00A3374C">
        <w:rPr>
          <w:rFonts w:ascii="Verdana" w:eastAsiaTheme="majorEastAsia" w:hAnsi="Verdana" w:cstheme="majorBidi"/>
          <w:b/>
          <w:iCs/>
          <w:noProof w:val="0"/>
          <w:sz w:val="20"/>
          <w:szCs w:val="24"/>
          <w:lang w:eastAsia="sl-SI"/>
        </w:rPr>
        <w:t>OBVEZNOSTI IZVAJALCA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6C38EE">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se zavezuje:</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naročene storitve izvršiti strokovno pravilno, vestno in kvalitetno v skladu z veljavnimi tehničnimi predpisi, standardi, normativi in zakonodajo,</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sodelovati z naročnikom, upoštevati njegove ekonomske in tehnične pogoje in izvrševati pogodbene storitve gospodarno v korist naročnika,</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storiti vse, kar sodi v obseg prevzetih obveznosti, da bodo po tej pogodbi dogovorjeni roki izpolnjeni in dosledno spoštovani,</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izvajati pogodbene storitve z usposobljenimi strokovnjaki,</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pred vsakim prihodom na lokacijo o prihodu in vsebini del obvestiti tehničnega skrbnika pogodbe po elektronski pošti,</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voditi evidenco prijavljenih napak in vsakokratnih obiskov ter izpolniti ustrezen delovni nalog za vsako popravilo oziroma vzdrževalna dela ter naročniku izdati en izvod naloga,</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zagotavljati rezervne dele, potrošni material in nadomestno opremo, potrebno za izvajanje in vzdrževanje predmetne opreme,</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takoj pisno opozoriti naročnika na okoliščine, ki bi lahko otežile ali onemogočile kvalitetno in pravilno izvedbo obveznosti po tej pogodbi,</w:t>
      </w:r>
    </w:p>
    <w:p w:rsidR="00A3374C" w:rsidRPr="00A3374C" w:rsidRDefault="00A3374C" w:rsidP="006C38EE">
      <w:pPr>
        <w:numPr>
          <w:ilvl w:val="0"/>
          <w:numId w:val="3"/>
        </w:numPr>
        <w:spacing w:after="0"/>
        <w:contextualSpacing/>
        <w:jc w:val="both"/>
        <w:rPr>
          <w:rFonts w:ascii="Verdana" w:eastAsia="Times New Roman" w:hAnsi="Verdana" w:cs="Times New Roman"/>
          <w:bCs/>
          <w:noProof w:val="0"/>
          <w:sz w:val="20"/>
          <w:szCs w:val="20"/>
          <w:lang w:eastAsia="sl-SI"/>
        </w:rPr>
      </w:pPr>
      <w:r w:rsidRPr="00A3374C">
        <w:rPr>
          <w:rFonts w:ascii="Verdana" w:eastAsia="Times New Roman" w:hAnsi="Verdana" w:cs="Times New Roman"/>
          <w:noProof w:val="0"/>
          <w:sz w:val="20"/>
          <w:szCs w:val="20"/>
          <w:lang w:eastAsia="sl-SI"/>
        </w:rPr>
        <w:t xml:space="preserve">naročniku omogočati ustrezen nadzor nad izvajanjem pogodbenih obveznosti, </w:t>
      </w:r>
    </w:p>
    <w:p w:rsidR="00A3374C" w:rsidRPr="00A3374C" w:rsidRDefault="00A3374C" w:rsidP="006C38EE">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da je ves čas izvajanja te pogodbe usposobljen za opravljanje storitev vzdrževanja po tej pogodbi, kot je to izkazal ob oddaji ponudbe za predmetno javno naročilo.</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Storitve po tej pogodbi, za katere se zahteva usposobljenost, ves čas trajanja pogodbe izvajajo usposobljeni strokovnjaki, ki jih je izvajalec navedel v seznamu usposobljenih strokovnjakov. Ves čas trajanja pogodbe mora izvajalec izpolnjevati vse zahteve v zvezi z usposobljenostjo strokovnjakov iz seznama.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lahko za izvajanje storitev iz prejšnjega odstavka vključi dodatne ali pa zamenja obstoječe strokovnjake.</w:t>
      </w:r>
    </w:p>
    <w:p w:rsidR="00A3374C" w:rsidRPr="00A3374C" w:rsidRDefault="00A3374C" w:rsidP="00A3374C">
      <w:pPr>
        <w:spacing w:after="0"/>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Spremembo strokovnjakov lahko izvajalec izvede s predhodnim pisnim soglasjem naročnika, za kar ni potrebno sklepati aneksa k tej pogodbi. Na novo predlagani strokovnjaki morajo izpolnjevati enake pogoje, kot so bili  zahtevani v okviru predmetnega javnega naročila. Predlogu mora biti predložena vsa dokumentacija (nov seznam strokovnjakov z ustreznimi dokazili o usposobljenosti), ki bo izkazovala izpolnjevanje vseh zahtevanih pogojev.</w:t>
      </w:r>
    </w:p>
    <w:p w:rsidR="00A3374C" w:rsidRPr="00A3374C" w:rsidRDefault="00A3374C" w:rsidP="00A3374C">
      <w:pPr>
        <w:tabs>
          <w:tab w:val="left" w:pos="5026"/>
        </w:tabs>
        <w:spacing w:after="0"/>
        <w:rPr>
          <w:rFonts w:ascii="Times New Roman" w:eastAsia="Times New Roman" w:hAnsi="Times New Roman" w:cs="Times New Roman"/>
          <w:noProof w:val="0"/>
          <w:sz w:val="20"/>
          <w:szCs w:val="20"/>
          <w:lang w:eastAsia="sl-SI"/>
        </w:rPr>
      </w:pPr>
      <w:r w:rsidRPr="00A3374C">
        <w:rPr>
          <w:rFonts w:ascii="Times New Roman" w:eastAsia="Times New Roman" w:hAnsi="Times New Roman" w:cs="Times New Roman"/>
          <w:noProof w:val="0"/>
          <w:sz w:val="20"/>
          <w:szCs w:val="20"/>
          <w:lang w:eastAsia="sl-SI"/>
        </w:rPr>
        <w:tab/>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si pridržuje pravico, da lahko kadarkoli preveri usposobljene strokovnjake, ki opravljajo dela po tej pogodbi. Vsi kadri so naročniku dolžni dati verodostojne podatke.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se zaveže ves čas izvajanja del po tej pogodbi številčno zagotavljati vsaj toliko usposobljenih strokovnjakov, kot jih je navedel v ponudbi za predmetno javno naročilo, in katerim je naročnik priznal zahtevano usposobljenost.</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Delovnemu osebju izvajalca je prepovedano v poslovne prostore naročnika pripeljati osebe, ki niso v delovnem ali pogodbenem razmerju z izvajalcem oziroma podizvajalcem, in o katerih naročnik ni predhodno obveščen.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 </w:t>
      </w:r>
      <w:r w:rsidR="00A3374C" w:rsidRPr="00A3374C">
        <w:rPr>
          <w:rFonts w:ascii="Verdana" w:eastAsiaTheme="majorEastAsia" w:hAnsi="Verdana" w:cstheme="majorBidi"/>
          <w:b/>
          <w:iCs/>
          <w:noProof w:val="0"/>
          <w:sz w:val="20"/>
          <w:szCs w:val="24"/>
          <w:lang w:eastAsia="sl-SI"/>
        </w:rPr>
        <w:t>OBVEZNOSTI NAROČNIKA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B54B59">
      <w:pPr>
        <w:spacing w:after="0"/>
        <w:rPr>
          <w:rFonts w:ascii="Times New Roman" w:eastAsia="Times New Roman" w:hAnsi="Times New Roman" w:cs="Times New Roman"/>
          <w:noProof w:val="0"/>
          <w:sz w:val="20"/>
          <w:szCs w:val="20"/>
          <w:lang w:eastAsia="sl-SI"/>
        </w:rPr>
      </w:pPr>
    </w:p>
    <w:p w:rsidR="00A3374C" w:rsidRPr="00A3374C" w:rsidRDefault="00A3374C" w:rsidP="00B54B59">
      <w:p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se zavezuje:</w:t>
      </w:r>
    </w:p>
    <w:p w:rsidR="00A3374C" w:rsidRPr="00A3374C" w:rsidRDefault="00A3374C" w:rsidP="00B54B5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da bo zagotovil dostop do naročnikove strojne opreme, potrebne za izvedbo storitev po tej pogodbi, </w:t>
      </w:r>
    </w:p>
    <w:p w:rsidR="00A3374C" w:rsidRPr="00A3374C" w:rsidRDefault="00A3374C" w:rsidP="00B54B5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da bo sodeloval z izvajalcem s ciljem, da se obveznosti po tej pogodbi izvršijo pravočasno in kvalitetno,</w:t>
      </w:r>
    </w:p>
    <w:p w:rsidR="00A3374C" w:rsidRPr="00A3374C" w:rsidRDefault="00A3374C" w:rsidP="00B54B59">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Verdana" w:eastAsia="Times New Roman" w:hAnsi="Verdana" w:cs="Times New Roman"/>
          <w:b/>
          <w:noProof w:val="0"/>
          <w:sz w:val="20"/>
          <w:szCs w:val="20"/>
          <w:lang w:eastAsia="sl-SI"/>
        </w:rPr>
      </w:pPr>
      <w:r w:rsidRPr="00A3374C">
        <w:rPr>
          <w:rFonts w:ascii="Verdana" w:eastAsia="Times New Roman" w:hAnsi="Verdana" w:cs="Times New Roman"/>
          <w:noProof w:val="0"/>
          <w:sz w:val="20"/>
          <w:szCs w:val="20"/>
          <w:lang w:eastAsia="sl-SI"/>
        </w:rPr>
        <w:t xml:space="preserve">da bo pravočasno obvestil izvajalca o vseh spremembah in novo nastalih situacijah, ki bi lahko imele vpliv na izvajanje obveznosti po tej pogodbi. </w:t>
      </w:r>
    </w:p>
    <w:p w:rsidR="00A3374C" w:rsidRPr="00A3374C" w:rsidRDefault="00A3374C" w:rsidP="00B54B59">
      <w:pPr>
        <w:spacing w:after="0"/>
        <w:rPr>
          <w:rFonts w:ascii="Times New Roman" w:eastAsia="Times New Roman" w:hAnsi="Times New Roman" w:cs="Times New Roman"/>
          <w:noProof w:val="0"/>
          <w:sz w:val="20"/>
          <w:szCs w:val="20"/>
          <w:lang w:eastAsia="sl-SI"/>
        </w:rPr>
      </w:pPr>
    </w:p>
    <w:p w:rsidR="00A3374C" w:rsidRPr="00A3374C" w:rsidRDefault="00B54B59" w:rsidP="00B54B59">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 </w:t>
      </w:r>
      <w:r w:rsidR="00A3374C" w:rsidRPr="00A3374C">
        <w:rPr>
          <w:rFonts w:ascii="Verdana" w:eastAsiaTheme="majorEastAsia" w:hAnsi="Verdana" w:cstheme="majorBidi"/>
          <w:b/>
          <w:iCs/>
          <w:noProof w:val="0"/>
          <w:sz w:val="20"/>
          <w:szCs w:val="24"/>
          <w:lang w:eastAsia="sl-SI"/>
        </w:rPr>
        <w:t>GARANCIJA IN JAMSTVO IZVAJALCA</w:t>
      </w:r>
    </w:p>
    <w:p w:rsidR="00A3374C" w:rsidRPr="00A3374C" w:rsidRDefault="00A3374C" w:rsidP="00B54B59">
      <w:pPr>
        <w:spacing w:after="0"/>
        <w:rPr>
          <w:rFonts w:ascii="Times New Roman" w:eastAsia="Times New Roman" w:hAnsi="Times New Roman" w:cs="Times New Roman"/>
          <w:noProof w:val="0"/>
          <w:sz w:val="20"/>
          <w:szCs w:val="20"/>
          <w:lang w:eastAsia="sl-SI"/>
        </w:rPr>
      </w:pPr>
    </w:p>
    <w:p w:rsidR="00A3374C" w:rsidRPr="005D6513" w:rsidRDefault="005D6513" w:rsidP="00B54B59">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B54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Verdana" w:eastAsia="Times New Roman" w:hAnsi="Verdana" w:cs="Times New Roman"/>
          <w:noProof w:val="0"/>
          <w:sz w:val="20"/>
          <w:szCs w:val="20"/>
          <w:lang w:eastAsia="sl-SI"/>
        </w:rPr>
      </w:pPr>
    </w:p>
    <w:p w:rsidR="00A3374C" w:rsidRPr="00A3374C" w:rsidRDefault="00A3374C" w:rsidP="00B54B59">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mora v času izvajanja pogodbe zagotavljati:</w:t>
      </w:r>
    </w:p>
    <w:p w:rsidR="00A3374C" w:rsidRPr="00A3374C" w:rsidRDefault="00A3374C" w:rsidP="00B54B59">
      <w:pPr>
        <w:spacing w:after="0"/>
        <w:jc w:val="both"/>
        <w:rPr>
          <w:rFonts w:ascii="Verdana" w:eastAsia="Times New Roman" w:hAnsi="Verdana" w:cs="Times New Roman"/>
          <w:noProof w:val="0"/>
          <w:sz w:val="20"/>
          <w:szCs w:val="20"/>
          <w:lang w:eastAsia="sl-SI"/>
        </w:rPr>
      </w:pPr>
    </w:p>
    <w:p w:rsidR="00A3374C" w:rsidRPr="00A3374C" w:rsidRDefault="00A3374C" w:rsidP="00B54B59">
      <w:pPr>
        <w:numPr>
          <w:ilvl w:val="0"/>
          <w:numId w:val="10"/>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rezervne dele za vso opremo, ki je predmet vzdrževanja (pred menjavo delov opreme mora izvajalec naročnika o menjavi obvestiti),</w:t>
      </w:r>
    </w:p>
    <w:p w:rsidR="00A3374C" w:rsidRPr="00A3374C" w:rsidRDefault="00A3374C" w:rsidP="00B54B59">
      <w:pPr>
        <w:numPr>
          <w:ilvl w:val="0"/>
          <w:numId w:val="12"/>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vse vgrajene rezervne dele (tudi obnovljene) mora izvajalec zagotoviti garancijo, kot jo zagotavlja proizvajalec rezervnih delov oziroma najmanj 12 mesecev. Upošteva se tista garancija, ki je ugodnejša – časovno daljša za naročnika.</w:t>
      </w:r>
    </w:p>
    <w:p w:rsidR="00A3374C" w:rsidRPr="00A3374C" w:rsidRDefault="00A3374C" w:rsidP="00A3374C">
      <w:pPr>
        <w:spacing w:after="0"/>
        <w:ind w:left="720"/>
        <w:contextualSpacing/>
        <w:jc w:val="both"/>
        <w:rPr>
          <w:rFonts w:ascii="Verdana" w:eastAsia="Times New Roman" w:hAnsi="Verdana" w:cs="Times New Roman"/>
          <w:noProof w:val="0"/>
          <w:sz w:val="20"/>
          <w:szCs w:val="20"/>
          <w:lang w:eastAsia="sl-SI"/>
        </w:rPr>
      </w:pPr>
    </w:p>
    <w:p w:rsidR="00A3374C" w:rsidRPr="00A3374C" w:rsidRDefault="00A3374C" w:rsidP="00A3374C">
      <w:p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Obdobje jamstva, v katerem izvajalec jamči za dobro in pravilno izvedbo naročenih dodatnih storitev iz 9. člena te pogodbe, je 12 mesecev, šteto od dneva prevzema posameznih storitev. Ob prevzemu posameznih storitev naročnik in izvajalec podpišeta poročilo o opravljenih storitvah, ki ga pripravi izvajalec po zaključku posamezne storitve.</w:t>
      </w:r>
    </w:p>
    <w:p w:rsidR="00A3374C" w:rsidRPr="00A3374C" w:rsidRDefault="00A3374C" w:rsidP="00A337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1"/>
        <w:jc w:val="both"/>
        <w:rPr>
          <w:rFonts w:ascii="Verdana" w:eastAsia="Times New Roman" w:hAnsi="Verdana" w:cs="Times New Roman"/>
          <w:b/>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XII </w:t>
      </w:r>
      <w:r w:rsidR="00A3374C" w:rsidRPr="00A3374C">
        <w:rPr>
          <w:rFonts w:ascii="Verdana" w:eastAsiaTheme="majorEastAsia" w:hAnsi="Verdana" w:cstheme="majorBidi"/>
          <w:b/>
          <w:iCs/>
          <w:noProof w:val="0"/>
          <w:sz w:val="20"/>
          <w:szCs w:val="24"/>
          <w:lang w:eastAsia="sl-SI"/>
        </w:rPr>
        <w:t xml:space="preserve">POGODBENA KAZEN </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rPr>
          <w:rFonts w:ascii="Times New Roman" w:eastAsia="Times New Roman" w:hAnsi="Times New Roman" w:cs="Times New Roman"/>
          <w:noProof w:val="0"/>
          <w:sz w:val="20"/>
          <w:szCs w:val="20"/>
          <w:lang w:eastAsia="sl-SI"/>
        </w:rPr>
      </w:pPr>
    </w:p>
    <w:p w:rsidR="00A3374C" w:rsidRPr="00A3374C" w:rsidRDefault="00A3374C" w:rsidP="00B54B59">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v primeru zamude rokov izvedbe iz 12. člena te pogodbe, ki ni posledica višje sile ali razlogov na strani naročnika, dolžan plačati naročniku pogodbeno kazen, in sicer:</w:t>
      </w:r>
    </w:p>
    <w:p w:rsidR="00A3374C" w:rsidRPr="00A3374C" w:rsidRDefault="00A3374C" w:rsidP="00B54B59">
      <w:pPr>
        <w:numPr>
          <w:ilvl w:val="0"/>
          <w:numId w:val="11"/>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vsako začeto uro zakasnitve pristopa k odpravi napake (štejejo se ure v okviru režima), se pogodbena kazen obračuna v višini 50,00 EUR, vendar skupaj za zamude na posamezni prijavljeni napaki iz te alineje ne več kot 1.200,00 EUR,</w:t>
      </w:r>
    </w:p>
    <w:p w:rsidR="00A3374C" w:rsidRPr="00A3374C" w:rsidRDefault="00A3374C" w:rsidP="00B54B59">
      <w:pPr>
        <w:numPr>
          <w:ilvl w:val="0"/>
          <w:numId w:val="11"/>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vsako začeto uro zakasnitve odprave napake na opremi, vezano na režim »24/7«, se pogodbena kazen obračuna v višini 100,00 EUR, vendar skupaj za zamude pri odpravi posamezno prijavljene napake iz te alineje ne več kot 4.800,00 EUR,</w:t>
      </w:r>
    </w:p>
    <w:p w:rsidR="00A3374C" w:rsidRPr="00A3374C" w:rsidRDefault="00A3374C" w:rsidP="00B54B59">
      <w:pPr>
        <w:numPr>
          <w:ilvl w:val="0"/>
          <w:numId w:val="11"/>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vsak začeti dan zamude roka za odpravo napake na opremi, vezano na režim »9/5«, se pogodbena kazen obračuna v višini 50,00 EUR, vendar skupaj za zamude pri odpravi posamezne prijavljene napake iz te alineje ne več kot 2.400,00 EUR,</w:t>
      </w:r>
    </w:p>
    <w:p w:rsidR="00A3374C" w:rsidRPr="00A3374C" w:rsidRDefault="00A3374C" w:rsidP="00B54B59">
      <w:pPr>
        <w:numPr>
          <w:ilvl w:val="0"/>
          <w:numId w:val="11"/>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vsak začeti dan zamude dogovorjenega roka za izročitev načrta izvedbe dodatnih storitev, se pogodbena kazen obračuna v višini 50,00 EUR, vendar skupaj za zamude pri izročitvi posameznega načrta izvedbe iz te alineje ne več kot 500,00 EUR,</w:t>
      </w:r>
    </w:p>
    <w:p w:rsidR="00A3374C" w:rsidRPr="00A3374C" w:rsidRDefault="00A3374C" w:rsidP="00B54B59">
      <w:pPr>
        <w:numPr>
          <w:ilvl w:val="0"/>
          <w:numId w:val="11"/>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vsak začeti dan zamude dogovorjenega roka izvedbe dodatnih storitev, se pogodbena kazen obračuna v višini 50,00 EUR, vendar skupaj za zamude posameznega roka izvedbe iz te alineje ne več kot 1.000,00 EUR.</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ne odgovarja za nepravočasno izvedbo storitev, če naročnik ne izpolni vseh svojih obveznosti.</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CA6089" w:rsidRPr="0048177D" w:rsidRDefault="00CA6089" w:rsidP="00A3374C">
      <w:pPr>
        <w:spacing w:after="0"/>
        <w:ind w:right="-1"/>
        <w:jc w:val="both"/>
        <w:rPr>
          <w:rFonts w:ascii="Verdana" w:eastAsia="Times New Roman" w:hAnsi="Verdana" w:cs="Times New Roman"/>
          <w:noProof w:val="0"/>
          <w:color w:val="FF0000"/>
          <w:sz w:val="20"/>
          <w:szCs w:val="20"/>
          <w:lang w:eastAsia="sl-SI"/>
        </w:rPr>
      </w:pPr>
      <w:r w:rsidRPr="0048177D">
        <w:rPr>
          <w:rFonts w:ascii="Verdana" w:hAnsi="Verdana"/>
          <w:color w:val="FF0000"/>
          <w:sz w:val="20"/>
          <w:szCs w:val="20"/>
          <w:shd w:val="clear" w:color="auto" w:fill="FFFFFF"/>
        </w:rPr>
        <w:t>Če je naročnik sprejel izpolnitev obveznosti izvajalca kljub zamudi, pogodbeni stranki soglašata, da lahko naročnik zahteva pogodbeno kazen, v kolikor to sporoči izvajalcu najkasneje v roku treh (3) delovnih dni od dneva sprejema obveznosti v zamudi.</w:t>
      </w:r>
    </w:p>
    <w:p w:rsidR="00CA6089" w:rsidRPr="00A3374C" w:rsidRDefault="00CA6089"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Pogodbena kazen se obračuna ne glede na to, ali izvajalec zamuja z izvedbo storitev v celoti ali samo z delom.</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color w:val="FF0000"/>
          <w:sz w:val="20"/>
          <w:szCs w:val="20"/>
          <w:lang w:eastAsia="sl-SI"/>
        </w:rPr>
      </w:pPr>
      <w:r w:rsidRPr="00A3374C">
        <w:rPr>
          <w:rFonts w:ascii="Verdana" w:eastAsia="Times New Roman" w:hAnsi="Verdana" w:cs="Times New Roman"/>
          <w:noProof w:val="0"/>
          <w:sz w:val="20"/>
          <w:szCs w:val="20"/>
          <w:lang w:eastAsia="sl-SI"/>
        </w:rPr>
        <w:t>Pogodbena kazen se obračuna tudi v primeru zamude roka</w:t>
      </w:r>
      <w:r w:rsidR="0048177D">
        <w:rPr>
          <w:rFonts w:ascii="Verdana" w:eastAsia="Times New Roman" w:hAnsi="Verdana" w:cs="Times New Roman"/>
          <w:noProof w:val="0"/>
          <w:sz w:val="20"/>
          <w:szCs w:val="20"/>
          <w:lang w:eastAsia="sl-SI"/>
        </w:rPr>
        <w:t xml:space="preserve"> izvedbe</w:t>
      </w:r>
      <w:r w:rsidR="0048177D" w:rsidRPr="009533EC">
        <w:rPr>
          <w:rFonts w:ascii="Verdana" w:eastAsia="Times New Roman" w:hAnsi="Verdana" w:cs="Times New Roman"/>
          <w:noProof w:val="0"/>
          <w:sz w:val="20"/>
          <w:szCs w:val="20"/>
          <w:lang w:eastAsia="sl-SI"/>
        </w:rPr>
        <w:t>,</w:t>
      </w:r>
      <w:r w:rsidR="0048177D" w:rsidRPr="00AD4CC1">
        <w:rPr>
          <w:rFonts w:ascii="Verdana" w:eastAsia="Times New Roman" w:hAnsi="Verdana" w:cs="Times New Roman"/>
          <w:noProof w:val="0"/>
          <w:color w:val="FF0000"/>
          <w:sz w:val="20"/>
          <w:szCs w:val="20"/>
          <w:lang w:eastAsia="sl-SI"/>
        </w:rPr>
        <w:t xml:space="preserve"> </w:t>
      </w:r>
      <w:r w:rsidR="0048177D" w:rsidRPr="009533EC">
        <w:rPr>
          <w:rFonts w:ascii="Verdana" w:hAnsi="Verdana"/>
          <w:sz w:val="20"/>
          <w:szCs w:val="20"/>
          <w:shd w:val="clear" w:color="auto" w:fill="FFFFFF"/>
        </w:rPr>
        <w:t>ki</w:t>
      </w:r>
      <w:r w:rsidR="0048177D" w:rsidRPr="00AD4CC1">
        <w:rPr>
          <w:rFonts w:ascii="Verdana" w:hAnsi="Verdana"/>
          <w:color w:val="FF0000"/>
          <w:sz w:val="20"/>
          <w:szCs w:val="20"/>
          <w:shd w:val="clear" w:color="auto" w:fill="FFFFFF"/>
        </w:rPr>
        <w:t xml:space="preserve"> je bil podaljšan v skladu s prvim odstavkom 14. člena te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Ne glede na navedeno v tem členu, naročnik ne obračuna pogodbene kazni, če v času trajanja te pogodbe veljavna zakonodaja določa, da se pogodbena kazen ne sme obračunavati.</w:t>
      </w:r>
    </w:p>
    <w:p w:rsidR="0048177D" w:rsidRPr="00A3374C" w:rsidRDefault="0048177D"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Default="00A3374C" w:rsidP="00A3374C">
      <w:pPr>
        <w:shd w:val="clear" w:color="auto" w:fill="FFFFFF"/>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 naslova pogodbene kazni naročnik izvajalcu izstavi </w:t>
      </w:r>
      <w:proofErr w:type="spellStart"/>
      <w:r w:rsidRPr="00A3374C">
        <w:rPr>
          <w:rFonts w:ascii="Verdana" w:eastAsia="Times New Roman" w:hAnsi="Verdana" w:cs="Times New Roman"/>
          <w:noProof w:val="0"/>
          <w:sz w:val="20"/>
          <w:szCs w:val="20"/>
          <w:lang w:eastAsia="sl-SI"/>
        </w:rPr>
        <w:t>bremepis</w:t>
      </w:r>
      <w:proofErr w:type="spellEnd"/>
      <w:r w:rsidRPr="00A3374C">
        <w:rPr>
          <w:rFonts w:ascii="Verdana" w:eastAsia="Times New Roman" w:hAnsi="Verdana" w:cs="Times New Roman"/>
          <w:noProof w:val="0"/>
          <w:sz w:val="20"/>
          <w:szCs w:val="20"/>
          <w:lang w:eastAsia="sl-SI"/>
        </w:rPr>
        <w:t>, ki ga je izvajalec dolžan plačati v osmih (8) dneh od dneva njegovega prejema.</w:t>
      </w:r>
    </w:p>
    <w:p w:rsidR="00B54B59" w:rsidRDefault="00B54B59" w:rsidP="00A3374C">
      <w:pPr>
        <w:shd w:val="clear" w:color="auto" w:fill="FFFFFF"/>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XIII </w:t>
      </w:r>
      <w:r w:rsidR="00A3374C" w:rsidRPr="00A3374C">
        <w:rPr>
          <w:rFonts w:ascii="Verdana" w:eastAsiaTheme="majorEastAsia" w:hAnsi="Verdana" w:cstheme="majorBidi"/>
          <w:b/>
          <w:iCs/>
          <w:noProof w:val="0"/>
          <w:sz w:val="20"/>
          <w:szCs w:val="24"/>
          <w:lang w:eastAsia="sl-SI"/>
        </w:rPr>
        <w:t>POVRAČILO STROŠKOV IN ŠKODE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48177D" w:rsidRDefault="0048177D" w:rsidP="0048177D">
      <w:pPr>
        <w:pStyle w:val="Navadensplet"/>
        <w:spacing w:before="0" w:beforeAutospacing="0" w:after="0" w:afterAutospacing="0" w:line="276" w:lineRule="auto"/>
        <w:jc w:val="both"/>
        <w:rPr>
          <w:rFonts w:ascii="Verdana" w:hAnsi="Verdana"/>
          <w:sz w:val="20"/>
          <w:szCs w:val="20"/>
        </w:rPr>
      </w:pPr>
    </w:p>
    <w:p w:rsidR="0059689D" w:rsidRDefault="00A3374C" w:rsidP="0059689D">
      <w:pPr>
        <w:pStyle w:val="Navadensplet"/>
        <w:spacing w:before="0" w:beforeAutospacing="0" w:after="0" w:afterAutospacing="0" w:line="276" w:lineRule="auto"/>
        <w:jc w:val="both"/>
        <w:rPr>
          <w:rFonts w:ascii="Verdana" w:hAnsi="Verdana"/>
          <w:color w:val="FF0000"/>
          <w:sz w:val="20"/>
          <w:szCs w:val="20"/>
        </w:rPr>
      </w:pPr>
      <w:r w:rsidRPr="00A3374C">
        <w:rPr>
          <w:rFonts w:ascii="Verdana" w:hAnsi="Verdana"/>
          <w:sz w:val="20"/>
          <w:szCs w:val="20"/>
        </w:rPr>
        <w:t>Pogodbeni stranki se dogovorita, da je izvajalec dolžan naročniku povrniti vse stroške in škodo, ki bi naročniku nastali zaradi zamude rokov iz 12. člena te pogodbe ter presegajo zneske pogodbenih kazni iz 25. člena te pogodbe, kot tudi zaradi neizpolnjevanja drugih pogodbenih obveznosti iz te pogodbe iz razlogov na strani izvajalca.</w:t>
      </w:r>
      <w:r w:rsidR="0048177D" w:rsidRPr="0048177D">
        <w:rPr>
          <w:rFonts w:ascii="Verdana" w:hAnsi="Verdana"/>
          <w:sz w:val="20"/>
          <w:szCs w:val="20"/>
        </w:rPr>
        <w:t xml:space="preserve"> </w:t>
      </w:r>
      <w:r w:rsidR="0048177D" w:rsidRPr="0048177D">
        <w:rPr>
          <w:rFonts w:ascii="Verdana" w:hAnsi="Verdana"/>
          <w:color w:val="FF0000"/>
          <w:sz w:val="20"/>
          <w:szCs w:val="20"/>
        </w:rPr>
        <w:t>Znesek morebitne predhodno obračunane</w:t>
      </w:r>
      <w:r w:rsidR="0059689D">
        <w:rPr>
          <w:rFonts w:ascii="Verdana" w:hAnsi="Verdana"/>
          <w:color w:val="FF0000"/>
          <w:sz w:val="20"/>
          <w:szCs w:val="20"/>
        </w:rPr>
        <w:t xml:space="preserve"> in plačane</w:t>
      </w:r>
      <w:r w:rsidR="0048177D" w:rsidRPr="0048177D">
        <w:rPr>
          <w:rFonts w:ascii="Verdana" w:hAnsi="Verdana"/>
          <w:color w:val="FF0000"/>
          <w:sz w:val="20"/>
          <w:szCs w:val="20"/>
        </w:rPr>
        <w:t xml:space="preserve"> pogodbene kazni se odšteje od </w:t>
      </w:r>
      <w:r w:rsidR="007C70D7">
        <w:rPr>
          <w:rFonts w:ascii="Verdana" w:hAnsi="Verdana"/>
          <w:color w:val="FF0000"/>
          <w:sz w:val="20"/>
          <w:szCs w:val="20"/>
        </w:rPr>
        <w:t xml:space="preserve">skupnega </w:t>
      </w:r>
      <w:r w:rsidR="0048177D" w:rsidRPr="0048177D">
        <w:rPr>
          <w:rFonts w:ascii="Verdana" w:hAnsi="Verdana"/>
          <w:color w:val="FF0000"/>
          <w:sz w:val="20"/>
          <w:szCs w:val="20"/>
        </w:rPr>
        <w:t xml:space="preserve">zneska </w:t>
      </w:r>
      <w:r w:rsidR="007C70D7">
        <w:rPr>
          <w:rFonts w:ascii="Verdana" w:hAnsi="Verdana"/>
          <w:color w:val="FF0000"/>
          <w:sz w:val="20"/>
          <w:szCs w:val="20"/>
        </w:rPr>
        <w:t>stroškov in škode.</w:t>
      </w:r>
    </w:p>
    <w:p w:rsidR="0059689D" w:rsidRPr="0048177D" w:rsidRDefault="0059689D" w:rsidP="0048177D">
      <w:pPr>
        <w:spacing w:after="0"/>
        <w:ind w:right="-1"/>
        <w:jc w:val="both"/>
        <w:rPr>
          <w:rFonts w:ascii="Verdana" w:eastAsia="Times New Roman" w:hAnsi="Verdana" w:cs="Times New Roman"/>
          <w:noProof w:val="0"/>
          <w:color w:val="FF0000"/>
          <w:sz w:val="20"/>
          <w:szCs w:val="20"/>
          <w:lang w:eastAsia="sl-SI"/>
        </w:rPr>
      </w:pPr>
    </w:p>
    <w:p w:rsidR="00A3374C" w:rsidRPr="00A3374C" w:rsidRDefault="00A3374C" w:rsidP="0048177D">
      <w:pPr>
        <w:spacing w:after="0"/>
        <w:ind w:right="-1"/>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mora plačati obveznosti iz naslova stroškov in škode v roku 30 dni od dneva prejema pisnega zahtevka naročnika.</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XIV </w:t>
      </w:r>
      <w:r w:rsidR="00A3374C" w:rsidRPr="00A3374C">
        <w:rPr>
          <w:rFonts w:ascii="Verdana" w:eastAsiaTheme="majorEastAsia" w:hAnsi="Verdana" w:cstheme="majorBidi"/>
          <w:b/>
          <w:iCs/>
          <w:noProof w:val="0"/>
          <w:sz w:val="20"/>
          <w:szCs w:val="24"/>
          <w:lang w:eastAsia="sl-SI"/>
        </w:rPr>
        <w:t xml:space="preserve">SKRBNIKI POGODBE </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Pogodbeni stranki imenujeta svoje skrbnike pogodbe z namenom, da bi sproti reševali nerešene težave in tako omogočili nemoteno izvedbo pogodbenih obveznosti.</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r w:rsidRPr="00A3374C">
        <w:rPr>
          <w:rFonts w:ascii="Verdana" w:eastAsia="Times New Roman" w:hAnsi="Verdana" w:cs="Times New Roman"/>
          <w:noProof w:val="0"/>
          <w:sz w:val="20"/>
          <w:szCs w:val="20"/>
          <w:lang w:eastAsia="sl-SI"/>
        </w:rPr>
        <w:t xml:space="preserve">Skrbnik pogodbe na strani naročnika je </w:t>
      </w:r>
      <w:r w:rsidRPr="00A3374C">
        <w:rPr>
          <w:rFonts w:ascii="Verdana" w:eastAsia="Times New Roman" w:hAnsi="Verdana" w:cs="Times New Roman"/>
          <w:noProof w:val="0"/>
          <w:color w:val="000000"/>
          <w:sz w:val="20"/>
          <w:szCs w:val="20"/>
          <w:lang w:eastAsia="sl-SI"/>
        </w:rPr>
        <w:t xml:space="preserve">________________________, elektronski naslov ___________________, telefonska št. _________________. </w:t>
      </w:r>
    </w:p>
    <w:p w:rsidR="00A3374C" w:rsidRPr="00A3374C" w:rsidRDefault="00A3374C" w:rsidP="00A3374C">
      <w:pPr>
        <w:spacing w:after="0" w:line="240" w:lineRule="auto"/>
        <w:rPr>
          <w:rFonts w:ascii="Verdana" w:eastAsia="Times New Roman" w:hAnsi="Verdana" w:cs="Times New Roman"/>
          <w:b/>
          <w:noProof w:val="0"/>
          <w:sz w:val="16"/>
          <w:szCs w:val="16"/>
          <w:lang w:eastAsia="sl-SI"/>
        </w:rPr>
      </w:pPr>
      <w:r w:rsidRPr="00A3374C">
        <w:rPr>
          <w:rFonts w:ascii="Verdana" w:eastAsia="Times New Roman" w:hAnsi="Verdana" w:cs="Times New Roman"/>
          <w:b/>
          <w:noProof w:val="0"/>
          <w:sz w:val="16"/>
          <w:szCs w:val="16"/>
          <w:lang w:eastAsia="sl-SI"/>
        </w:rPr>
        <w:t xml:space="preserve">                                            (podatke navede naročnik)</w:t>
      </w:r>
    </w:p>
    <w:p w:rsidR="00A3374C" w:rsidRPr="00A3374C" w:rsidRDefault="00A3374C" w:rsidP="00A3374C">
      <w:pPr>
        <w:spacing w:after="0"/>
        <w:jc w:val="both"/>
        <w:rPr>
          <w:rFonts w:ascii="Verdana" w:eastAsia="Times New Roman" w:hAnsi="Verdana" w:cs="Times New Roman"/>
          <w:i/>
          <w:noProof w:val="0"/>
          <w:color w:val="000000"/>
          <w:sz w:val="20"/>
          <w:szCs w:val="20"/>
          <w:u w:val="single"/>
          <w:lang w:eastAsia="sl-SI"/>
        </w:rPr>
      </w:pPr>
    </w:p>
    <w:p w:rsidR="00A3374C" w:rsidRPr="00A3374C" w:rsidRDefault="00A3374C" w:rsidP="00A3374C">
      <w:pPr>
        <w:spacing w:after="0"/>
        <w:jc w:val="both"/>
        <w:rPr>
          <w:rFonts w:ascii="Verdana" w:eastAsia="Times New Roman" w:hAnsi="Verdana" w:cs="Times New Roman"/>
          <w:i/>
          <w:noProof w:val="0"/>
          <w:sz w:val="20"/>
          <w:szCs w:val="20"/>
          <w:lang w:eastAsia="sl-SI"/>
        </w:rPr>
      </w:pPr>
      <w:r w:rsidRPr="00A3374C">
        <w:rPr>
          <w:rFonts w:ascii="Verdana" w:eastAsia="Times New Roman" w:hAnsi="Verdana" w:cs="Times New Roman"/>
          <w:i/>
          <w:noProof w:val="0"/>
          <w:color w:val="000000"/>
          <w:sz w:val="20"/>
          <w:szCs w:val="20"/>
          <w:lang w:eastAsia="sl-SI"/>
        </w:rPr>
        <w:t>Skrbnik pogodbe na strani izvajalca je ________________________, elektronski naslov ___________________, telefonska št. _________________.</w:t>
      </w: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r w:rsidRPr="00A3374C">
        <w:rPr>
          <w:rFonts w:ascii="Verdana" w:eastAsia="Times New Roman" w:hAnsi="Verdana" w:cs="Times New Roman"/>
          <w:noProof w:val="0"/>
          <w:color w:val="000000"/>
          <w:sz w:val="20"/>
          <w:szCs w:val="20"/>
          <w:lang w:eastAsia="sl-SI"/>
        </w:rPr>
        <w:t>Pogodbeni stranki smeta v primeru objektivnih razlogov zamenjati skrbnika pogodbe. Za spremembo skrbnikov pogodbe je dovolj pisno obvestilo ene stranke drugi stranki.</w:t>
      </w: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r w:rsidRPr="00A3374C">
        <w:rPr>
          <w:rFonts w:ascii="Verdana" w:eastAsia="Times New Roman" w:hAnsi="Verdana" w:cs="Times New Roman"/>
          <w:noProof w:val="0"/>
          <w:color w:val="000000"/>
          <w:sz w:val="20"/>
          <w:szCs w:val="20"/>
          <w:lang w:eastAsia="sl-SI"/>
        </w:rPr>
        <w:t>Skrbnika sproti ocenjujeta kakovost opravljenih pogodbenih obveznosti ter razrešujeta morebitna nesoglasja, reklamacije in podobno. V kolikor naročnik poda pisne pripombe, jih je izvajalec dolžan upoštevati in odpraviti na svoje stroške.</w:t>
      </w: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XV </w:t>
      </w:r>
      <w:r w:rsidR="00A3374C" w:rsidRPr="00A3374C">
        <w:rPr>
          <w:rFonts w:ascii="Verdana" w:eastAsiaTheme="majorEastAsia" w:hAnsi="Verdana" w:cstheme="majorBidi"/>
          <w:b/>
          <w:iCs/>
          <w:noProof w:val="0"/>
          <w:sz w:val="20"/>
          <w:szCs w:val="24"/>
          <w:lang w:eastAsia="sl-SI"/>
        </w:rPr>
        <w:t>PROTIKORUPCIJSKA KLAVZULA</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Verdana" w:eastAsia="Times New Roman" w:hAnsi="Verdana" w:cs="Times New Roman"/>
          <w:b/>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B54B59" w:rsidRDefault="00B54B59" w:rsidP="00A3374C">
      <w:pPr>
        <w:spacing w:after="0"/>
        <w:jc w:val="both"/>
        <w:rPr>
          <w:rFonts w:ascii="Verdana" w:eastAsia="Times New Roman" w:hAnsi="Verdana" w:cs="Times New Roman"/>
          <w:noProof w:val="0"/>
          <w:sz w:val="20"/>
          <w:szCs w:val="20"/>
          <w:lang w:eastAsia="sl-SI"/>
        </w:rPr>
      </w:pPr>
    </w:p>
    <w:p w:rsidR="00B54B59" w:rsidRPr="00A3374C" w:rsidRDefault="00B54B59" w:rsidP="00A3374C">
      <w:pPr>
        <w:spacing w:after="0"/>
        <w:jc w:val="both"/>
        <w:rPr>
          <w:rFonts w:ascii="Verdana" w:eastAsia="Times New Roman" w:hAnsi="Verdana"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XVI </w:t>
      </w:r>
      <w:r w:rsidR="00A3374C" w:rsidRPr="00A3374C">
        <w:rPr>
          <w:rFonts w:ascii="Verdana" w:eastAsiaTheme="majorEastAsia" w:hAnsi="Verdana" w:cstheme="majorBidi"/>
          <w:b/>
          <w:iCs/>
          <w:noProof w:val="0"/>
          <w:sz w:val="20"/>
          <w:szCs w:val="24"/>
          <w:lang w:eastAsia="sl-SI"/>
        </w:rPr>
        <w:t xml:space="preserve">VARSTVO OSEBNIH IN ZAUPNIH PODATKOV </w:t>
      </w:r>
    </w:p>
    <w:p w:rsidR="00A3374C" w:rsidRPr="00A3374C" w:rsidRDefault="00A3374C" w:rsidP="00A3374C">
      <w:pPr>
        <w:spacing w:after="0" w:line="240" w:lineRule="auto"/>
        <w:rPr>
          <w:rFonts w:ascii="Verdana" w:eastAsia="Times New Roman" w:hAnsi="Verdana" w:cs="Times New Roman"/>
          <w:b/>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Verdana" w:eastAsia="Times New Roman" w:hAnsi="Verdana" w:cs="Times New Roman"/>
          <w:b/>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Verdana" w:eastAsia="Times New Roman" w:hAnsi="Verdana" w:cs="Times New Roman"/>
          <w:b/>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Naročnik po svoji pooblaščeni osebi lahko kontrolira zavarovanje podatkov, izvajalec pa mu mora to kontrolo kadarkoli omogočiti in naročniku zagotoviti vse potrebne informacije za izvedbo kontrole. </w:t>
      </w:r>
    </w:p>
    <w:p w:rsidR="00A3374C" w:rsidRPr="00A3374C" w:rsidRDefault="00A3374C" w:rsidP="00A3374C">
      <w:pPr>
        <w:spacing w:after="0" w:line="240" w:lineRule="auto"/>
        <w:rPr>
          <w:rFonts w:ascii="Verdana" w:eastAsia="Times New Roman" w:hAnsi="Verdana" w:cs="Times New Roman"/>
          <w:b/>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nedovoljenega obdelovanja osebnih in drugih varovanih podatkov s strani izvajalca.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autoSpaceDE w:val="0"/>
        <w:autoSpaceDN w:val="0"/>
        <w:adjustRightInd w:val="0"/>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dolžan medsebojne dogovore, podatke in dokumentacijo in katerekoli druge informacije, prejete oziroma razkrite v kakršnikoli obliki in načinu v okviru izvajanja predmeta te pogodbe, varovati kot zaupne, v kolikor so tako označene, in sicer časovno neomejeno. S prejetimi zaupnimi podatki bo izvajalec ravnal skrbno in preudarno in jih ne bo neupravičeno uporabljal v svojo korist oziroma jih kakorkoli izkoriščal ali posredoval tretjim osebam.</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dolžan vse informacije o naročniku in drugih osebah ter dejstvih, ki jih pridobi pri izvajanju predmeta te pogodbe, in za katere je očitno, da bi za drugo stranko nastala občutna škoda, če bi zanje izvedela nepooblaščena oseba, obravnavati kot poslovno skrivnost, in sicer časovno neomejeno.</w:t>
      </w: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p>
    <w:p w:rsidR="00A3374C" w:rsidRPr="00A3374C" w:rsidRDefault="00A3374C" w:rsidP="00A3374C">
      <w:pPr>
        <w:spacing w:after="0"/>
        <w:ind w:right="-1"/>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odgovoren za vso škodo in vse stroške, ki bi naročniku nastali zaradi kršenja določil tega člena.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storitev po tej pogodbi.</w:t>
      </w: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Izvajalec lahko navaja naročnika v svojih referencah le ob predhodnem pisnem soglasju naročnika. </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B54B59" w:rsidP="00A3374C">
      <w:pPr>
        <w:jc w:val="center"/>
        <w:rPr>
          <w:rFonts w:ascii="Verdana" w:hAnsi="Verdana"/>
          <w:b/>
          <w:noProof w:val="0"/>
          <w:sz w:val="20"/>
          <w:szCs w:val="20"/>
        </w:rPr>
      </w:pPr>
      <w:r>
        <w:rPr>
          <w:rFonts w:ascii="Verdana" w:hAnsi="Verdana"/>
          <w:b/>
          <w:noProof w:val="0"/>
          <w:sz w:val="20"/>
          <w:szCs w:val="20"/>
        </w:rPr>
        <w:t>XVII</w:t>
      </w:r>
      <w:r w:rsidR="00A3374C" w:rsidRPr="00A3374C">
        <w:rPr>
          <w:rFonts w:ascii="Verdana" w:hAnsi="Verdana"/>
          <w:b/>
          <w:noProof w:val="0"/>
          <w:sz w:val="20"/>
          <w:szCs w:val="20"/>
        </w:rPr>
        <w:t xml:space="preserve">. AVTORSKE PRAVICE IN PRAVICE INTELEKTUALNE LASTNINE </w:t>
      </w: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autoSpaceDE w:val="0"/>
        <w:autoSpaceDN w:val="0"/>
        <w:adjustRightInd w:val="0"/>
        <w:spacing w:after="0"/>
        <w:jc w:val="both"/>
        <w:rPr>
          <w:rFonts w:ascii="Verdana" w:hAnsi="Verdana" w:cs="Verdana"/>
          <w:noProof w:val="0"/>
          <w:sz w:val="20"/>
          <w:szCs w:val="20"/>
        </w:rPr>
      </w:pPr>
      <w:r w:rsidRPr="00A3374C">
        <w:rPr>
          <w:rFonts w:ascii="Verdana" w:hAnsi="Verdana" w:cs="Verdana"/>
          <w:noProof w:val="0"/>
          <w:sz w:val="20"/>
          <w:szCs w:val="20"/>
        </w:rPr>
        <w:t>Vse materialne avtorske pravice za rešitve/dopolnitve, ki lahko nastanejo v posledici vzdrževanja, ostanejo last izvajalca, razen delov, ki so bili posebej razviti in prilagojeni za naročnika in niso del osnovne rešitve/dopolnitve.</w:t>
      </w:r>
    </w:p>
    <w:p w:rsidR="00A3374C" w:rsidRPr="00A3374C" w:rsidRDefault="00A3374C" w:rsidP="00A3374C">
      <w:pPr>
        <w:autoSpaceDE w:val="0"/>
        <w:autoSpaceDN w:val="0"/>
        <w:adjustRightInd w:val="0"/>
        <w:spacing w:after="0"/>
        <w:jc w:val="both"/>
        <w:rPr>
          <w:rFonts w:ascii="Verdana" w:hAnsi="Verdana" w:cs="Verdana"/>
          <w:noProof w:val="0"/>
          <w:sz w:val="20"/>
          <w:szCs w:val="20"/>
        </w:rPr>
      </w:pPr>
    </w:p>
    <w:p w:rsidR="00A3374C" w:rsidRPr="00A3374C" w:rsidRDefault="00A3374C" w:rsidP="005D6513">
      <w:pPr>
        <w:numPr>
          <w:ilvl w:val="0"/>
          <w:numId w:val="13"/>
        </w:numPr>
        <w:spacing w:after="0" w:line="240" w:lineRule="auto"/>
        <w:contextualSpacing/>
        <w:jc w:val="center"/>
        <w:rPr>
          <w:rFonts w:ascii="Verdana" w:eastAsiaTheme="majorEastAsia" w:hAnsi="Verdana" w:cstheme="majorBidi"/>
          <w:noProof w:val="0"/>
          <w:spacing w:val="5"/>
          <w:kern w:val="28"/>
          <w:sz w:val="20"/>
          <w:szCs w:val="52"/>
          <w:lang w:eastAsia="sl-SI"/>
        </w:rPr>
      </w:pPr>
      <w:r w:rsidRPr="00A3374C">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Calibri" w:hAnsi="Verdana" w:cs="Times New Roman"/>
          <w:noProof w:val="0"/>
          <w:sz w:val="20"/>
          <w:szCs w:val="20"/>
        </w:rPr>
      </w:pPr>
    </w:p>
    <w:p w:rsidR="00A3374C" w:rsidRPr="00A3374C" w:rsidRDefault="00A3374C" w:rsidP="00A3374C">
      <w:pPr>
        <w:spacing w:after="0"/>
        <w:jc w:val="both"/>
        <w:rPr>
          <w:rFonts w:ascii="Verdana" w:hAnsi="Verdana"/>
          <w:noProof w:val="0"/>
          <w:sz w:val="20"/>
          <w:szCs w:val="20"/>
        </w:rPr>
      </w:pPr>
      <w:r w:rsidRPr="00A3374C">
        <w:rPr>
          <w:rFonts w:ascii="Verdana" w:hAnsi="Verdana"/>
          <w:noProof w:val="0"/>
          <w:sz w:val="20"/>
          <w:szCs w:val="20"/>
        </w:rPr>
        <w:t>Izvajalec se zaveže na naročnika izključno prenesti vse svoje materialne avtorske pravice za rešitve/dopolnitve, ki imajo značaj avtorskega dela in ki jih izvajalec razvije ali posebej priredi zanj v okviru te pogodbe ter niso del osnovne rešitve/dopolnitve, in sicer prostorsko in časovno neomejeno, in sicer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izdelkov iz tega odstavka.</w:t>
      </w:r>
    </w:p>
    <w:p w:rsidR="00A3374C" w:rsidRPr="00A3374C" w:rsidRDefault="00A3374C" w:rsidP="00A3374C">
      <w:pPr>
        <w:spacing w:after="0"/>
        <w:jc w:val="both"/>
        <w:rPr>
          <w:rFonts w:ascii="Verdana" w:hAnsi="Verdana"/>
          <w:noProof w:val="0"/>
          <w:sz w:val="20"/>
          <w:szCs w:val="20"/>
        </w:rPr>
      </w:pPr>
    </w:p>
    <w:p w:rsidR="00A3374C" w:rsidRPr="00A3374C" w:rsidRDefault="00A3374C" w:rsidP="00A3374C">
      <w:pPr>
        <w:spacing w:after="0"/>
        <w:jc w:val="both"/>
        <w:rPr>
          <w:rFonts w:ascii="Verdana" w:hAnsi="Verdana"/>
          <w:noProof w:val="0"/>
          <w:sz w:val="20"/>
          <w:szCs w:val="20"/>
        </w:rPr>
      </w:pPr>
      <w:r w:rsidRPr="00A3374C">
        <w:rPr>
          <w:rFonts w:ascii="Verdana" w:hAnsi="Verdana"/>
          <w:noProof w:val="0"/>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A3374C" w:rsidRPr="00A3374C" w:rsidRDefault="00A3374C" w:rsidP="00A3374C">
      <w:pPr>
        <w:spacing w:after="0"/>
        <w:jc w:val="both"/>
        <w:rPr>
          <w:rFonts w:ascii="Verdana" w:hAnsi="Verdana"/>
          <w:noProof w:val="0"/>
          <w:sz w:val="20"/>
          <w:szCs w:val="20"/>
        </w:rPr>
      </w:pPr>
    </w:p>
    <w:p w:rsidR="00A3374C" w:rsidRDefault="00A3374C" w:rsidP="00A3374C">
      <w:pPr>
        <w:spacing w:after="0"/>
        <w:jc w:val="both"/>
        <w:rPr>
          <w:rFonts w:ascii="Verdana" w:hAnsi="Verdana"/>
          <w:noProof w:val="0"/>
          <w:sz w:val="20"/>
          <w:szCs w:val="20"/>
        </w:rPr>
      </w:pPr>
      <w:r w:rsidRPr="00A3374C">
        <w:rPr>
          <w:rFonts w:ascii="Verdana" w:hAnsi="Verdana"/>
          <w:noProof w:val="0"/>
          <w:sz w:val="20"/>
          <w:szCs w:val="20"/>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286B35" w:rsidRPr="00A3374C" w:rsidRDefault="00286B35" w:rsidP="00A3374C">
      <w:pPr>
        <w:spacing w:after="0"/>
        <w:jc w:val="both"/>
        <w:rPr>
          <w:rFonts w:ascii="Verdana" w:hAnsi="Verdana"/>
          <w:noProof w:val="0"/>
          <w:sz w:val="20"/>
          <w:szCs w:val="20"/>
        </w:rPr>
      </w:pP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5D6513">
      <w:pPr>
        <w:numPr>
          <w:ilvl w:val="0"/>
          <w:numId w:val="13"/>
        </w:numPr>
        <w:spacing w:after="0" w:line="240" w:lineRule="auto"/>
        <w:contextualSpacing/>
        <w:jc w:val="center"/>
        <w:rPr>
          <w:rFonts w:ascii="Verdana" w:eastAsiaTheme="majorEastAsia" w:hAnsi="Verdana" w:cstheme="majorBidi"/>
          <w:noProof w:val="0"/>
          <w:spacing w:val="5"/>
          <w:kern w:val="28"/>
          <w:sz w:val="20"/>
          <w:szCs w:val="52"/>
          <w:lang w:eastAsia="sl-SI"/>
        </w:rPr>
      </w:pPr>
      <w:r w:rsidRPr="00A3374C">
        <w:rPr>
          <w:rFonts w:ascii="Verdana" w:eastAsiaTheme="majorEastAsia" w:hAnsi="Verdana" w:cstheme="majorBidi"/>
          <w:noProof w:val="0"/>
          <w:spacing w:val="5"/>
          <w:kern w:val="28"/>
          <w:sz w:val="20"/>
          <w:szCs w:val="52"/>
          <w:lang w:eastAsia="sl-SI"/>
        </w:rPr>
        <w:t>člen</w:t>
      </w:r>
    </w:p>
    <w:p w:rsidR="00A3374C" w:rsidRPr="00A3374C" w:rsidRDefault="00A3374C" w:rsidP="00A3374C">
      <w:pPr>
        <w:keepNext/>
        <w:keepLines/>
        <w:spacing w:after="0" w:line="240" w:lineRule="auto"/>
        <w:ind w:left="432"/>
        <w:jc w:val="both"/>
        <w:outlineLvl w:val="0"/>
        <w:rPr>
          <w:rFonts w:ascii="Verdana" w:eastAsiaTheme="majorEastAsia" w:hAnsi="Verdana" w:cstheme="majorBidi"/>
          <w:b/>
          <w:bCs/>
          <w:noProof w:val="0"/>
          <w:color w:val="365F91" w:themeColor="accent1" w:themeShade="BF"/>
          <w:spacing w:val="5"/>
          <w:kern w:val="28"/>
          <w:sz w:val="20"/>
          <w:szCs w:val="52"/>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se zaveže, da bo v primeru, če tretja oseba zatrjuje, da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Če pride do takšnega zahtevka ali se zdi mogoče, da bo do njega prišlo, naročnik soglaša s tem, da bo izvajalcu dovolil, da mu bo omogočil nadaljnjo uporabo  drugačnih storitev, ki so v funkcionalnem pogledu enakovredne. Če izvajalec presodi, da ta možnost ni razumna, lahko naročnik zahteva povrnitev nastalih stroškov v zvezi s tem.</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XVIII </w:t>
      </w:r>
      <w:r w:rsidR="00A3374C" w:rsidRPr="00A3374C">
        <w:rPr>
          <w:rFonts w:ascii="Verdana" w:eastAsiaTheme="majorEastAsia" w:hAnsi="Verdana" w:cstheme="majorBidi"/>
          <w:b/>
          <w:iCs/>
          <w:noProof w:val="0"/>
          <w:sz w:val="20"/>
          <w:szCs w:val="24"/>
          <w:lang w:eastAsia="sl-SI"/>
        </w:rPr>
        <w:t>PODIZVAJALCI</w:t>
      </w:r>
    </w:p>
    <w:p w:rsidR="00A3374C" w:rsidRPr="00A3374C" w:rsidRDefault="00A3374C" w:rsidP="00A3374C">
      <w:pPr>
        <w:spacing w:after="0" w:line="240" w:lineRule="auto"/>
        <w:jc w:val="center"/>
        <w:rPr>
          <w:rFonts w:ascii="Verdana" w:eastAsia="Times New Roman" w:hAnsi="Verdana" w:cs="Times New Roman"/>
          <w:i/>
          <w:noProof w:val="0"/>
          <w:sz w:val="16"/>
          <w:szCs w:val="16"/>
          <w:lang w:eastAsia="sl-SI"/>
        </w:rPr>
      </w:pPr>
      <w:r w:rsidRPr="00A3374C">
        <w:rPr>
          <w:rFonts w:ascii="Verdana" w:eastAsia="Times New Roman" w:hAnsi="Verdana" w:cs="Times New Roman"/>
          <w:i/>
          <w:noProof w:val="0"/>
          <w:sz w:val="16"/>
          <w:szCs w:val="16"/>
          <w:lang w:eastAsia="sl-SI"/>
        </w:rPr>
        <w:t>(Opomba naročnika: določbe, navedene v tem delu, bodo vključene v pogodbo le v primeru, če bo izvajalec v ponudbi nastopal skupaj s podizvajalci. V nasprotnem primeru se ta del vzorca pogodbe črta).</w:t>
      </w:r>
    </w:p>
    <w:p w:rsidR="00A3374C" w:rsidRPr="00A3374C" w:rsidRDefault="00A3374C" w:rsidP="00A3374C">
      <w:pPr>
        <w:spacing w:after="0"/>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bo pogodbene obveznosti izvajal s podizvajalci, navedenimi v Seznamu podizvajalcev, ki je sestavni del te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B54B59">
      <w:pPr>
        <w:spacing w:after="0"/>
        <w:rPr>
          <w:rFonts w:ascii="Times New Roman" w:eastAsia="Times New Roman" w:hAnsi="Times New Roman" w:cs="Times New Roman"/>
          <w:noProof w:val="0"/>
          <w:sz w:val="20"/>
          <w:szCs w:val="20"/>
          <w:lang w:eastAsia="sl-SI"/>
        </w:rPr>
      </w:pPr>
    </w:p>
    <w:p w:rsidR="00A3374C" w:rsidRPr="00A3374C" w:rsidRDefault="00A3374C" w:rsidP="00B54B59">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nov seznam podizvajalcev (OBRAZEC 13</w:t>
      </w:r>
      <w:r w:rsidRPr="00A3374C">
        <w:rPr>
          <w:rFonts w:ascii="Verdana" w:eastAsia="Times New Roman" w:hAnsi="Verdana" w:cs="Times New Roman"/>
          <w:i/>
          <w:noProof w:val="0"/>
          <w:sz w:val="20"/>
          <w:szCs w:val="20"/>
          <w:lang w:eastAsia="sl-SI"/>
        </w:rPr>
        <w:t>)</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podatke o podizvajalcu (OBRAZEC 2 iz razpisne dokumentacije),</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izpolnjen obrazec ESPD novega podizvajalca v skladu z 79. členom ZJN-3,</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pisno soglasje novega podizvajalca za neposredno plačilo (OBRAZEC 14), če novi podizvajalec to zahteva,</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dokumentacijo vezano na izkazovanje nekaznovanosti in</w:t>
      </w:r>
    </w:p>
    <w:p w:rsidR="00A3374C" w:rsidRPr="00A3374C" w:rsidRDefault="00A3374C" w:rsidP="00B54B59">
      <w:pPr>
        <w:numPr>
          <w:ilvl w:val="0"/>
          <w:numId w:val="7"/>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drugo dokumentacijo na zahtevo naročnika.</w:t>
      </w:r>
    </w:p>
    <w:p w:rsidR="00A3374C" w:rsidRPr="00A3374C" w:rsidRDefault="00A3374C" w:rsidP="00B54B59">
      <w:pPr>
        <w:spacing w:after="0"/>
        <w:jc w:val="both"/>
        <w:rPr>
          <w:rFonts w:ascii="Verdana" w:eastAsia="Times New Roman" w:hAnsi="Verdana" w:cs="Times New Roman"/>
          <w:noProof w:val="0"/>
          <w:color w:val="000000"/>
          <w:sz w:val="20"/>
          <w:szCs w:val="20"/>
          <w:lang w:eastAsia="sl-SI"/>
        </w:rPr>
      </w:pPr>
    </w:p>
    <w:p w:rsidR="00A3374C" w:rsidRPr="00A3374C" w:rsidRDefault="00A3374C" w:rsidP="00B54B59">
      <w:pPr>
        <w:spacing w:after="0"/>
        <w:jc w:val="both"/>
        <w:rPr>
          <w:rFonts w:ascii="Verdana" w:eastAsia="Times New Roman" w:hAnsi="Verdana" w:cs="Times New Roman"/>
          <w:noProof w:val="0"/>
          <w:color w:val="000000"/>
          <w:sz w:val="20"/>
          <w:szCs w:val="20"/>
          <w:lang w:eastAsia="sl-SI"/>
        </w:rPr>
      </w:pPr>
      <w:r w:rsidRPr="00A3374C">
        <w:rPr>
          <w:rFonts w:ascii="Verdana" w:eastAsia="Times New Roman" w:hAnsi="Verdana" w:cs="Times New Roman"/>
          <w:noProof w:val="0"/>
          <w:color w:val="000000"/>
          <w:sz w:val="20"/>
          <w:szCs w:val="20"/>
          <w:lang w:eastAsia="sl-SI"/>
        </w:rPr>
        <w:t>Naročnik o morebitni zavrnitvi novega podizvajalca obvesti izvajalca najkasneje v desetih (10) dneh od prejema predloga.</w:t>
      </w:r>
    </w:p>
    <w:p w:rsidR="00A3374C" w:rsidRPr="00A3374C" w:rsidRDefault="00A3374C" w:rsidP="00A3374C">
      <w:pPr>
        <w:spacing w:after="0"/>
        <w:jc w:val="both"/>
        <w:rPr>
          <w:rFonts w:ascii="Verdana" w:eastAsia="Times New Roman" w:hAnsi="Verdana" w:cs="Times New Roman"/>
          <w:noProof w:val="0"/>
          <w:color w:val="00000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razmerju do naročnika izvajalec v celoti odgovarja za (ne)izpolnjevanje vseh pogodbenih obveznosti podizvajalca.</w:t>
      </w:r>
    </w:p>
    <w:p w:rsidR="002B421B" w:rsidRDefault="002B421B" w:rsidP="00A3374C">
      <w:pPr>
        <w:spacing w:after="0"/>
        <w:jc w:val="both"/>
        <w:rPr>
          <w:rFonts w:ascii="Verdana" w:eastAsia="Times New Roman" w:hAnsi="Verdana" w:cs="Times New Roman"/>
          <w:noProof w:val="0"/>
          <w:sz w:val="20"/>
          <w:szCs w:val="20"/>
          <w:lang w:eastAsia="sl-SI"/>
        </w:rPr>
      </w:pPr>
    </w:p>
    <w:p w:rsidR="002B421B" w:rsidRDefault="002B421B" w:rsidP="00A3374C">
      <w:pPr>
        <w:spacing w:after="0"/>
        <w:jc w:val="both"/>
        <w:rPr>
          <w:rFonts w:ascii="Verdana" w:eastAsia="Times New Roman" w:hAnsi="Verdana" w:cs="Times New Roman"/>
          <w:noProof w:val="0"/>
          <w:sz w:val="20"/>
          <w:szCs w:val="20"/>
          <w:lang w:eastAsia="sl-SI"/>
        </w:rPr>
      </w:pPr>
    </w:p>
    <w:p w:rsidR="002B421B" w:rsidRDefault="002B421B"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jc w:val="both"/>
        <w:rPr>
          <w:rFonts w:ascii="Verdana" w:eastAsia="Times New Roman" w:hAnsi="Verdana" w:cs="Times New Roman"/>
          <w:i/>
          <w:noProof w:val="0"/>
          <w:sz w:val="20"/>
          <w:szCs w:val="20"/>
          <w:lang w:eastAsia="sl-SI"/>
        </w:rPr>
      </w:pPr>
    </w:p>
    <w:p w:rsidR="00A3374C" w:rsidRPr="00A3374C" w:rsidRDefault="00A3374C" w:rsidP="00287F22">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da se je izvajalec v ponudbi za predmetno javno naročilo skliceval na usposobljenost svojega podizvajalca za opravljanje storitev, tega podizvajalca pa izvajalec zamenjuje z novim podizvajalcem, mora predložiti ustrezno dokazilo o usposobljenosti novega podizvajalca za opravljanje storitev, če novi podizvajalec namerava izvajati navedene pogodbene storitve, za katere je bila zahtevana usposobljenost. Enako ravna izvajalec v primeru, če sklene pogodbo z novim (dodatnim) podizvajalcem in le-ta namerava izvajati pogodbene storitve, kot so navedene v prejšnjem stavku.</w:t>
      </w: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da se je izvajalec v ponudbi za predmetno javno naročilo skliceval na reference podizvajalca, ki ga izvajalec zamenjuje z novim podizvajalcem, mora predložiti ustrezno referenco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si pridržuje pravico, da lahko na kraju, kjer se storitve po tej pogodbi izvajajo, kadarkoli preveri delavce kateregakoli od podizvajalcev, ki opravljajo dela. Vsi delavci so dolžni dati verodostojne podatke.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rPr>
          <w:rFonts w:ascii="Verdana" w:eastAsia="Times New Roman" w:hAnsi="Verdana" w:cs="Times New Roman"/>
          <w:b/>
          <w:i/>
          <w:noProof w:val="0"/>
          <w:sz w:val="20"/>
          <w:szCs w:val="20"/>
          <w:lang w:eastAsia="sl-SI"/>
        </w:rPr>
      </w:pPr>
      <w:r w:rsidRPr="00A3374C">
        <w:rPr>
          <w:rFonts w:ascii="Verdana" w:eastAsia="Times New Roman" w:hAnsi="Verdana" w:cs="Times New Roman"/>
          <w:b/>
          <w:i/>
          <w:noProof w:val="0"/>
          <w:sz w:val="20"/>
          <w:szCs w:val="20"/>
          <w:lang w:eastAsia="sl-SI"/>
        </w:rPr>
        <w:t>Če bo podizvajalec zahteval neposredna plačila:</w:t>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Neposredna plačila podizvajalcem po tej pogodbi so obvezna. Izvajalec s to pogodbo pooblašča naročnika, da na podlagi prejetih računov neposredno plačuje podizvajalcem storitve, ki jih bodo ti opravljali po tej pogodbi. Izvajalec mora računu obvezno priložiti predhodno potrjene račune podizvajalcev, ki so opravljali storitve po tej pogodbi.</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Rok plačila je enak, kot je naveden v 19. členu te pogodbe, in teče od prejema računa, ki ga izda izvajalec. </w:t>
      </w:r>
    </w:p>
    <w:p w:rsidR="00A3374C" w:rsidRPr="00A3374C" w:rsidRDefault="00A3374C" w:rsidP="00A3374C">
      <w:pPr>
        <w:spacing w:after="0"/>
        <w:jc w:val="both"/>
        <w:rPr>
          <w:rFonts w:ascii="Verdana" w:eastAsia="Times New Roman" w:hAnsi="Verdana" w:cs="Times New Roman"/>
          <w:b/>
          <w:i/>
          <w:noProof w:val="0"/>
          <w:sz w:val="20"/>
          <w:szCs w:val="20"/>
          <w:lang w:eastAsia="sl-SI"/>
        </w:rPr>
      </w:pPr>
    </w:p>
    <w:p w:rsidR="00A3374C" w:rsidRPr="00A3374C" w:rsidRDefault="00A3374C" w:rsidP="00A3374C">
      <w:pPr>
        <w:spacing w:after="0"/>
        <w:jc w:val="both"/>
        <w:rPr>
          <w:rFonts w:ascii="Verdana" w:eastAsia="Times New Roman" w:hAnsi="Verdana" w:cs="Times New Roman"/>
          <w:b/>
          <w:i/>
          <w:noProof w:val="0"/>
          <w:sz w:val="20"/>
          <w:szCs w:val="20"/>
          <w:lang w:eastAsia="sl-SI"/>
        </w:rPr>
      </w:pPr>
      <w:r w:rsidRPr="00A3374C">
        <w:rPr>
          <w:rFonts w:ascii="Verdana" w:eastAsia="Times New Roman" w:hAnsi="Verdana" w:cs="Times New Roman"/>
          <w:b/>
          <w:i/>
          <w:noProof w:val="0"/>
          <w:sz w:val="20"/>
          <w:szCs w:val="20"/>
          <w:lang w:eastAsia="sl-SI"/>
        </w:rPr>
        <w:t>Če podizvajalec ne bo zahteval neposrednega plačila:</w:t>
      </w:r>
    </w:p>
    <w:p w:rsidR="00A3374C" w:rsidRPr="00A3374C" w:rsidRDefault="00A3374C" w:rsidP="00A3374C">
      <w:pPr>
        <w:spacing w:after="0"/>
        <w:jc w:val="both"/>
        <w:rPr>
          <w:rFonts w:ascii="Verdana" w:eastAsia="Times New Roman" w:hAnsi="Verdana" w:cs="Times New Roman"/>
          <w:b/>
          <w:i/>
          <w:noProof w:val="0"/>
          <w:sz w:val="20"/>
          <w:szCs w:val="20"/>
          <w:lang w:eastAsia="sl-SI"/>
        </w:rPr>
      </w:pPr>
      <w:r w:rsidRPr="00A3374C">
        <w:rPr>
          <w:rFonts w:ascii="Verdana" w:eastAsia="Times New Roman" w:hAnsi="Verdana" w:cs="Times New Roman"/>
          <w:noProof w:val="0"/>
          <w:sz w:val="20"/>
          <w:szCs w:val="20"/>
          <w:lang w:eastAsia="sl-SI"/>
        </w:rPr>
        <w:t>Izvajalec mora naročniku najpozneje v 60 dneh od plačila končnega računa poslati svojo pisno izjavo in pisno izjavo podizvajalca, da je podizvajalec prejel plačilo za izvedena dela, neposredno povezano s predmetom javnega naročila.</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B54B59" w:rsidP="00A3374C">
      <w:pPr>
        <w:spacing w:after="0"/>
        <w:ind w:left="284"/>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XIX </w:t>
      </w:r>
      <w:r w:rsidR="00A3374C" w:rsidRPr="00A3374C">
        <w:rPr>
          <w:rFonts w:ascii="Verdana" w:eastAsiaTheme="majorEastAsia" w:hAnsi="Verdana" w:cstheme="majorBidi"/>
          <w:b/>
          <w:iCs/>
          <w:noProof w:val="0"/>
          <w:sz w:val="20"/>
          <w:szCs w:val="24"/>
          <w:lang w:eastAsia="sl-SI"/>
        </w:rPr>
        <w:t xml:space="preserve">RAZVEZA IN ODSTOP OD POGODBE </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Ta pogodba je sklenjena pod razveznim pogojem, ki se uresniči v primeru izpolnitve ene od naslednjih okoliščin:</w:t>
      </w:r>
    </w:p>
    <w:p w:rsidR="00A3374C" w:rsidRPr="00A3374C" w:rsidRDefault="00A3374C" w:rsidP="00B54B59">
      <w:pPr>
        <w:numPr>
          <w:ilvl w:val="0"/>
          <w:numId w:val="6"/>
        </w:numPr>
        <w:shd w:val="clear" w:color="auto" w:fill="FFFFFF" w:themeFill="background1"/>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če bo naročnik seznanjen, da je sodišče s pravnomočno odločitvijo ugotovilo kršitev obveznosti delovne, okoljske in socialne zakonodaje s strani izvajalca </w:t>
      </w:r>
      <w:r w:rsidRPr="00A3374C">
        <w:rPr>
          <w:rFonts w:ascii="Verdana" w:eastAsia="Times New Roman" w:hAnsi="Verdana" w:cs="Times New Roman"/>
          <w:i/>
          <w:noProof w:val="0"/>
          <w:sz w:val="20"/>
          <w:szCs w:val="20"/>
          <w:lang w:eastAsia="sl-SI"/>
        </w:rPr>
        <w:t xml:space="preserve">ali podizvajalca </w:t>
      </w:r>
      <w:r w:rsidRPr="00A3374C">
        <w:rPr>
          <w:rFonts w:ascii="Verdana" w:eastAsia="Times New Roman" w:hAnsi="Verdana" w:cs="Times New Roman"/>
          <w:noProof w:val="0"/>
          <w:sz w:val="20"/>
          <w:szCs w:val="20"/>
          <w:lang w:eastAsia="sl-SI"/>
        </w:rPr>
        <w:t xml:space="preserve">ali </w:t>
      </w:r>
    </w:p>
    <w:p w:rsidR="00A3374C" w:rsidRPr="00A3374C" w:rsidRDefault="00A3374C" w:rsidP="00B54B59">
      <w:pPr>
        <w:numPr>
          <w:ilvl w:val="0"/>
          <w:numId w:val="6"/>
        </w:numPr>
        <w:shd w:val="clear" w:color="auto" w:fill="FFFFFF" w:themeFill="background1"/>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če bo naročnik seznanjen, da je pristojni državni organ pri izvajalcu </w:t>
      </w:r>
      <w:r w:rsidRPr="00A3374C">
        <w:rPr>
          <w:rFonts w:ascii="Verdana" w:eastAsia="Times New Roman" w:hAnsi="Verdana" w:cs="Times New Roman"/>
          <w:i/>
          <w:noProof w:val="0"/>
          <w:sz w:val="20"/>
          <w:szCs w:val="20"/>
          <w:lang w:eastAsia="sl-SI"/>
        </w:rPr>
        <w:t>ali podizvajalcu</w:t>
      </w:r>
      <w:r w:rsidRPr="00A3374C">
        <w:rPr>
          <w:rFonts w:ascii="Verdana" w:eastAsia="Times New Roman" w:hAnsi="Verdana" w:cs="Times New Roman"/>
          <w:noProof w:val="0"/>
          <w:sz w:val="20"/>
          <w:szCs w:val="20"/>
          <w:lang w:eastAsia="sl-SI"/>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A3374C" w:rsidRPr="00A3374C" w:rsidRDefault="00A3374C" w:rsidP="00B54B59">
      <w:pPr>
        <w:shd w:val="clear" w:color="auto" w:fill="FFFFFF" w:themeFill="background1"/>
        <w:spacing w:after="0"/>
        <w:jc w:val="both"/>
        <w:rPr>
          <w:rFonts w:ascii="Verdana" w:eastAsia="Times New Roman" w:hAnsi="Verdana" w:cs="Times New Roman"/>
          <w:i/>
          <w:noProof w:val="0"/>
          <w:sz w:val="20"/>
          <w:szCs w:val="20"/>
          <w:lang w:eastAsia="sl-SI"/>
        </w:rPr>
      </w:pPr>
      <w:r w:rsidRPr="00A3374C">
        <w:rPr>
          <w:rFonts w:ascii="Verdana" w:eastAsia="Times New Roman" w:hAnsi="Verdana" w:cs="Times New Roman"/>
          <w:noProof w:val="0"/>
          <w:sz w:val="20"/>
          <w:szCs w:val="20"/>
          <w:lang w:eastAsia="sl-SI"/>
        </w:rPr>
        <w:t xml:space="preserve">in pod pogojem, da je od seznanitve s kršitvijo in do izteka veljavnosti pogodbe še najmanj šest mesecev </w:t>
      </w:r>
      <w:r w:rsidRPr="00A3374C">
        <w:rPr>
          <w:rFonts w:ascii="Verdana" w:eastAsia="Times New Roman" w:hAnsi="Verdana" w:cs="Times New Roman"/>
          <w:i/>
          <w:noProof w:val="0"/>
          <w:sz w:val="20"/>
          <w:szCs w:val="20"/>
          <w:lang w:eastAsia="sl-S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 </w:t>
      </w: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Če naročnik v roku 30 dni od seznanitve s kršitvijo ne začne novega postopka javnega naročila, se šteje, da je pogodba razvezana trideseti dan od seznanitve s kršitvijo.</w:t>
      </w:r>
    </w:p>
    <w:p w:rsidR="00A3374C" w:rsidRPr="00A3374C" w:rsidRDefault="00A3374C" w:rsidP="00B54B59">
      <w:pPr>
        <w:spacing w:after="0"/>
        <w:jc w:val="both"/>
        <w:rPr>
          <w:rFonts w:ascii="Times New Roman" w:eastAsia="Times New Roman" w:hAnsi="Times New Roman" w:cs="Times New Roman"/>
          <w:noProof w:val="0"/>
          <w:sz w:val="20"/>
          <w:szCs w:val="20"/>
          <w:lang w:eastAsia="sl-SI"/>
        </w:rPr>
      </w:pPr>
    </w:p>
    <w:p w:rsidR="00A3374C" w:rsidRPr="005D6513" w:rsidRDefault="005D6513" w:rsidP="00B54B59">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B54B59">
      <w:pPr>
        <w:spacing w:after="0"/>
        <w:rPr>
          <w:rFonts w:ascii="Times New Roman" w:eastAsia="Times New Roman" w:hAnsi="Times New Roman" w:cs="Times New Roman"/>
          <w:noProof w:val="0"/>
          <w:sz w:val="20"/>
          <w:szCs w:val="20"/>
          <w:lang w:eastAsia="sl-SI"/>
        </w:rPr>
      </w:pPr>
    </w:p>
    <w:p w:rsidR="00A3374C" w:rsidRPr="00A3374C" w:rsidRDefault="00A3374C" w:rsidP="00B54B59">
      <w:p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Med veljavnostjo te pogodbe lahko naročnik ne glede na določbe zakona, ki ureja obligacijska razmerja, odstopi od pogodbe v okoliščinah, kot to določa 96. člen ZJN-3 :</w:t>
      </w:r>
    </w:p>
    <w:p w:rsidR="00A3374C" w:rsidRPr="00A3374C" w:rsidRDefault="00A3374C" w:rsidP="00B54B59">
      <w:pPr>
        <w:numPr>
          <w:ilvl w:val="0"/>
          <w:numId w:val="6"/>
        </w:num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javno naročilo je bistveno spremenjeno, kar terja nov postopek javnega naročanja,</w:t>
      </w:r>
    </w:p>
    <w:p w:rsidR="00A3374C" w:rsidRPr="00A3374C" w:rsidRDefault="00A3374C" w:rsidP="00B54B59">
      <w:pPr>
        <w:numPr>
          <w:ilvl w:val="0"/>
          <w:numId w:val="6"/>
        </w:numPr>
        <w:shd w:val="clear" w:color="auto" w:fill="FFFFFF" w:themeFill="background1"/>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rsidR="00A3374C" w:rsidRPr="00A3374C" w:rsidRDefault="00A3374C" w:rsidP="00B54B59">
      <w:pPr>
        <w:numPr>
          <w:ilvl w:val="0"/>
          <w:numId w:val="6"/>
        </w:numPr>
        <w:shd w:val="clear" w:color="auto" w:fill="FFFFFF" w:themeFill="background1"/>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zaradi hudih kršitev obveznosti iz Pogodbe o Evropski uniji, Pogodbe o delovanju Evropske unije (PDEU) in ZJN-3, ki jih je po postopku v skladu z 258. členom PDEU ugotovilo Sodišče Evropske unije, javno naročilo ne bi smelo biti oddano izvajalcu.</w:t>
      </w: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predčasnega prenehanja pogodbe zaradi vzrokov iz 46. in 47. člena te pogodbe, naročnik plača izvajalcu vse nesporne storitve, ki jih je izvajalec izvedel do prenehanja pogodbe, istočasno pa mora, razen v primeru prve alineje iz prejšnjega člena, izvajalec naročniku povrniti vso škodo, v skladu z določili Obligacijskega zakonika (OZ; Ur. l.  RS, št. 83/01 s spremembami in dopolnitvami).</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XX </w:t>
      </w:r>
      <w:r w:rsidR="00A3374C" w:rsidRPr="00A3374C">
        <w:rPr>
          <w:rFonts w:ascii="Verdana" w:eastAsiaTheme="majorEastAsia" w:hAnsi="Verdana" w:cstheme="majorBidi"/>
          <w:b/>
          <w:iCs/>
          <w:noProof w:val="0"/>
          <w:sz w:val="20"/>
          <w:szCs w:val="24"/>
          <w:lang w:eastAsia="sl-SI"/>
        </w:rPr>
        <w:t>ODPOVED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Pogodbeni stranki sta soglasni, da je odpovedni rok šest (6) mesecev, razen za primere iz 6. člena te pogodbe, in začne teči s prvim dnem v naslednjem mesecu, ko je nasprotna stranka prejela pisno odpoved, razen če se pogodbeni stranki sporazumno dogovorita drugače. V primeru odpovedi brez odpovednega roka pogodba preneha veljati z dnem, ko nasprotna stranka prejme pisno odpoved naročnika.</w:t>
      </w:r>
    </w:p>
    <w:p w:rsidR="00A3374C" w:rsidRDefault="00A3374C" w:rsidP="00A3374C">
      <w:pPr>
        <w:spacing w:after="0"/>
        <w:jc w:val="both"/>
        <w:rPr>
          <w:rFonts w:ascii="Verdana" w:eastAsia="Times New Roman" w:hAnsi="Verdana" w:cs="Times New Roman"/>
          <w:noProof w:val="0"/>
          <w:sz w:val="20"/>
          <w:szCs w:val="20"/>
          <w:lang w:eastAsia="sl-SI"/>
        </w:rPr>
      </w:pPr>
    </w:p>
    <w:p w:rsidR="002B421B" w:rsidRPr="00A3374C" w:rsidRDefault="002B421B" w:rsidP="00A3374C">
      <w:pPr>
        <w:spacing w:after="0"/>
        <w:jc w:val="both"/>
        <w:rPr>
          <w:rFonts w:ascii="Verdana" w:eastAsia="Times New Roman" w:hAnsi="Verdana" w:cs="Times New Roman"/>
          <w:noProof w:val="0"/>
          <w:sz w:val="20"/>
          <w:szCs w:val="20"/>
          <w:lang w:eastAsia="sl-SI"/>
        </w:rPr>
      </w:pPr>
    </w:p>
    <w:p w:rsidR="00A3374C" w:rsidRPr="00A3374C" w:rsidRDefault="00A3374C" w:rsidP="00B54B59">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Pogodba se lahko odpove v primeru:</w:t>
      </w:r>
    </w:p>
    <w:p w:rsidR="00A3374C" w:rsidRPr="00A3374C" w:rsidRDefault="00A3374C" w:rsidP="00B54B59">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neizpolnjevanja pogodbenih obveznosti s strani izvajalca </w:t>
      </w:r>
      <w:r w:rsidRPr="00A3374C">
        <w:rPr>
          <w:rFonts w:ascii="Verdana" w:eastAsia="Times New Roman" w:hAnsi="Verdana" w:cs="Times New Roman"/>
          <w:i/>
          <w:noProof w:val="0"/>
          <w:sz w:val="20"/>
          <w:szCs w:val="20"/>
          <w:lang w:eastAsia="sl-SI"/>
        </w:rPr>
        <w:t>ali podizvajalca</w:t>
      </w:r>
      <w:r w:rsidRPr="00A3374C">
        <w:rPr>
          <w:rFonts w:ascii="Verdana" w:eastAsia="Times New Roman" w:hAnsi="Verdana" w:cs="Times New Roman"/>
          <w:noProof w:val="0"/>
          <w:sz w:val="20"/>
          <w:szCs w:val="20"/>
          <w:lang w:eastAsia="sl-SI"/>
        </w:rPr>
        <w:t xml:space="preserve"> oziroma naročnika,</w:t>
      </w:r>
    </w:p>
    <w:p w:rsidR="00A3374C" w:rsidRPr="00A3374C" w:rsidRDefault="00A3374C" w:rsidP="00B54B59">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sklenitve nove pogodbe, ki pokriva vsebinsko področje te pogodbe,</w:t>
      </w:r>
    </w:p>
    <w:p w:rsidR="00A3374C" w:rsidRPr="00A3374C" w:rsidRDefault="00A3374C" w:rsidP="00B54B59">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če naročnik ugotovi, da storitve izvaja podizvajalec, ki ga izvajalec ni navedel v svoji ponudbi, oziroma ni dogovorjen s to pogodbo,</w:t>
      </w:r>
    </w:p>
    <w:p w:rsidR="00A3374C" w:rsidRPr="00A3374C" w:rsidRDefault="00A3374C" w:rsidP="00B54B59">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če nastopijo okoliščine, izrecno določene s to pogodbo, in  zaradi katerih lahko pride do odpovedi pogodbe,</w:t>
      </w:r>
    </w:p>
    <w:p w:rsidR="00A3374C" w:rsidRPr="00A3374C" w:rsidRDefault="00A3374C" w:rsidP="00B54B59">
      <w:pPr>
        <w:numPr>
          <w:ilvl w:val="0"/>
          <w:numId w:val="3"/>
        </w:numPr>
        <w:spacing w:after="0"/>
        <w:contextualSpacing/>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 xml:space="preserve">drugih utemeljenih razlogov na strani izvajalca oziroma naročnika. </w:t>
      </w:r>
    </w:p>
    <w:p w:rsidR="00A3374C" w:rsidRPr="00A3374C" w:rsidRDefault="00A3374C" w:rsidP="00B54B59">
      <w:pPr>
        <w:autoSpaceDE w:val="0"/>
        <w:autoSpaceDN w:val="0"/>
        <w:adjustRightInd w:val="0"/>
        <w:spacing w:after="0"/>
        <w:jc w:val="both"/>
        <w:rPr>
          <w:rFonts w:ascii="Verdana" w:eastAsia="Times New Roman" w:hAnsi="Verdana" w:cs="Times New Roman"/>
          <w:noProof w:val="0"/>
          <w:sz w:val="20"/>
          <w:szCs w:val="20"/>
          <w:lang w:eastAsia="sl-SI"/>
        </w:rPr>
      </w:pPr>
    </w:p>
    <w:p w:rsidR="00A3374C" w:rsidRPr="00A3374C" w:rsidRDefault="00A3374C" w:rsidP="00B54B59">
      <w:pPr>
        <w:autoSpaceDE w:val="0"/>
        <w:autoSpaceDN w:val="0"/>
        <w:adjustRightInd w:val="0"/>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V primeru odpovedi pogodbe iz druge alineje prejšnjega odstavka mora naročnik o tem izvajalca obvestiti najmanj en (1) mesec pred sklenitvijo nove pogodbe, ta pogodba pa v tem primeru preneha veljati z dnem podpisa nove pogodbe.</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izvajalcu plača vse storitve, ki jih je izvedel do zaključka odpovednega roka.</w:t>
      </w:r>
    </w:p>
    <w:p w:rsidR="00A3374C" w:rsidRDefault="00A3374C" w:rsidP="00A3374C">
      <w:pPr>
        <w:spacing w:after="0" w:line="240" w:lineRule="auto"/>
        <w:rPr>
          <w:rFonts w:ascii="Times New Roman" w:eastAsia="Times New Roman" w:hAnsi="Times New Roman" w:cs="Times New Roman"/>
          <w:noProof w:val="0"/>
          <w:sz w:val="20"/>
          <w:szCs w:val="20"/>
          <w:lang w:eastAsia="sl-SI"/>
        </w:rPr>
      </w:pPr>
    </w:p>
    <w:p w:rsidR="002B421B" w:rsidRPr="00A3374C" w:rsidRDefault="002B421B"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B54B59" w:rsidP="00A3374C">
      <w:pPr>
        <w:spacing w:after="0"/>
        <w:ind w:left="360" w:hanging="360"/>
        <w:jc w:val="center"/>
        <w:rPr>
          <w:rFonts w:ascii="Verdana" w:eastAsiaTheme="majorEastAsia" w:hAnsi="Verdana" w:cstheme="majorBidi"/>
          <w:b/>
          <w:iCs/>
          <w:noProof w:val="0"/>
          <w:sz w:val="20"/>
          <w:szCs w:val="24"/>
          <w:lang w:eastAsia="sl-SI"/>
        </w:rPr>
      </w:pPr>
      <w:r>
        <w:rPr>
          <w:rFonts w:ascii="Verdana" w:eastAsiaTheme="majorEastAsia" w:hAnsi="Verdana" w:cstheme="majorBidi"/>
          <w:b/>
          <w:iCs/>
          <w:noProof w:val="0"/>
          <w:sz w:val="20"/>
          <w:szCs w:val="24"/>
          <w:lang w:eastAsia="sl-SI"/>
        </w:rPr>
        <w:t xml:space="preserve">XXI </w:t>
      </w:r>
      <w:r w:rsidR="00A3374C" w:rsidRPr="00A3374C">
        <w:rPr>
          <w:rFonts w:ascii="Verdana" w:eastAsiaTheme="majorEastAsia" w:hAnsi="Verdana" w:cstheme="majorBidi"/>
          <w:b/>
          <w:iCs/>
          <w:noProof w:val="0"/>
          <w:sz w:val="20"/>
          <w:szCs w:val="24"/>
          <w:lang w:eastAsia="sl-SI"/>
        </w:rPr>
        <w:t>OSTALA DOLOČILA POGODBE</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Za vse, kar v tej pogodbi ni posebej dogovorjeno, veljajo določila OZ.</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Naročnik in izvajalec se sporazumeta, da bosta vsa sporna vprašanja reševala sporazumno v duhu dobrih poslovnih običajev. Če sporazum med strankama ni mogoč, je za rešitev spora pristojno stvarno pristojno sodišče v Ljubljani.</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Spremembe te pogodbe brez novega postopka javnega naročanja so dopustne le pod pogoji iz 95. člena ZJN-3.</w:t>
      </w:r>
    </w:p>
    <w:p w:rsidR="00A3374C" w:rsidRPr="00A3374C" w:rsidRDefault="00A3374C" w:rsidP="00A3374C">
      <w:pPr>
        <w:spacing w:after="0"/>
        <w:jc w:val="both"/>
        <w:rPr>
          <w:rFonts w:ascii="Verdana" w:eastAsia="Times New Roman" w:hAnsi="Verdana"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hd w:val="clear" w:color="auto" w:fill="FFFFFF"/>
        <w:spacing w:after="0"/>
        <w:jc w:val="both"/>
        <w:rPr>
          <w:rFonts w:ascii="Verdana" w:eastAsia="Times New Roman" w:hAnsi="Verdana" w:cs="Times New Roman"/>
          <w:noProof w:val="0"/>
          <w:sz w:val="20"/>
          <w:szCs w:val="20"/>
          <w:lang w:eastAsia="sl-SI"/>
        </w:rPr>
      </w:pPr>
    </w:p>
    <w:p w:rsidR="00A3374C" w:rsidRDefault="00A3374C" w:rsidP="00A3374C">
      <w:pPr>
        <w:shd w:val="clear" w:color="auto" w:fill="FFFFFF"/>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color w:val="121212"/>
          <w:sz w:val="20"/>
          <w:szCs w:val="20"/>
          <w:shd w:val="clear" w:color="auto" w:fill="FFFFFF"/>
          <w:lang w:eastAsia="sl-SI"/>
        </w:rPr>
        <w:t xml:space="preserve">Pogodbeni stranki lahko pod enakimi pogoji podaljšata veljavnost te pogodbe do začetka izvajanja storitev po novi pogodbi, sklenjeni v postopku novega javnega naročila za izvedbo predmetnih storitev pod pogojem, da </w:t>
      </w:r>
      <w:r w:rsidRPr="00A3374C">
        <w:rPr>
          <w:rFonts w:ascii="Verdana" w:eastAsia="Times New Roman" w:hAnsi="Verdana" w:cs="Times New Roman"/>
          <w:noProof w:val="0"/>
          <w:sz w:val="20"/>
          <w:szCs w:val="20"/>
          <w:lang w:eastAsia="sl-SI"/>
        </w:rPr>
        <w:t xml:space="preserve">se postopek oddaje novega javnega naročila v času veljavnosti te pogodbe že izvaja, a se do poteka obdobja naročanja storitev po tej pogodbi še ni zaključil z izbiro najugodnejšega ponudnika. Pogodbeni stranki podaljšata izvajanje storitev po tej pogodbi s sklenitvijo aneksa k tej pogodbi.  </w:t>
      </w: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Default="002B421B" w:rsidP="00A3374C">
      <w:pPr>
        <w:shd w:val="clear" w:color="auto" w:fill="FFFFFF"/>
        <w:spacing w:after="0"/>
        <w:jc w:val="both"/>
        <w:rPr>
          <w:rFonts w:ascii="Verdana" w:eastAsia="Times New Roman" w:hAnsi="Verdana" w:cs="Times New Roman"/>
          <w:noProof w:val="0"/>
          <w:sz w:val="20"/>
          <w:szCs w:val="20"/>
          <w:lang w:eastAsia="sl-SI"/>
        </w:rPr>
      </w:pPr>
    </w:p>
    <w:p w:rsidR="002B421B" w:rsidRPr="00A3374C" w:rsidRDefault="002B421B" w:rsidP="00A3374C">
      <w:pPr>
        <w:shd w:val="clear" w:color="auto" w:fill="FFFFFF"/>
        <w:spacing w:after="0"/>
        <w:jc w:val="both"/>
        <w:rPr>
          <w:rFonts w:ascii="Verdana" w:eastAsia="Times New Roman" w:hAnsi="Verdana" w:cs="Times New Roman"/>
          <w:noProof w:val="0"/>
          <w:sz w:val="20"/>
          <w:szCs w:val="20"/>
          <w:lang w:eastAsia="sl-SI"/>
        </w:rPr>
      </w:pPr>
      <w:bookmarkStart w:id="1" w:name="_GoBack"/>
      <w:bookmarkEnd w:id="1"/>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5D6513" w:rsidRDefault="005D6513" w:rsidP="005D6513">
      <w:pPr>
        <w:pStyle w:val="Odstavekseznama"/>
        <w:numPr>
          <w:ilvl w:val="0"/>
          <w:numId w:val="13"/>
        </w:numPr>
        <w:spacing w:after="0"/>
        <w:jc w:val="center"/>
        <w:rPr>
          <w:rFonts w:ascii="Verdana" w:eastAsiaTheme="majorEastAsia" w:hAnsi="Verdana" w:cstheme="majorBidi"/>
          <w:noProof w:val="0"/>
          <w:spacing w:val="5"/>
          <w:kern w:val="28"/>
          <w:sz w:val="20"/>
          <w:szCs w:val="52"/>
          <w:lang w:eastAsia="sl-SI"/>
        </w:rPr>
      </w:pPr>
      <w:r>
        <w:rPr>
          <w:rFonts w:ascii="Verdana" w:eastAsiaTheme="majorEastAsia" w:hAnsi="Verdana" w:cstheme="majorBidi"/>
          <w:noProof w:val="0"/>
          <w:spacing w:val="5"/>
          <w:kern w:val="28"/>
          <w:sz w:val="20"/>
          <w:szCs w:val="52"/>
          <w:lang w:eastAsia="sl-SI"/>
        </w:rPr>
        <w:t xml:space="preserve"> </w:t>
      </w:r>
      <w:r w:rsidR="00A3374C" w:rsidRPr="005D6513">
        <w:rPr>
          <w:rFonts w:ascii="Verdana" w:eastAsiaTheme="majorEastAsia" w:hAnsi="Verdana" w:cstheme="majorBidi"/>
          <w:noProof w:val="0"/>
          <w:spacing w:val="5"/>
          <w:kern w:val="28"/>
          <w:sz w:val="20"/>
          <w:szCs w:val="52"/>
          <w:lang w:eastAsia="sl-SI"/>
        </w:rPr>
        <w:t>člen</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Pogodba je sestavljena in podpisana v dveh (2) enakih izvodih, od katerih prejme vsaka od pogodbenih strank po en (1) izvod.</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Št.:___________________</w:t>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t xml:space="preserve">Št.: </w:t>
      </w:r>
    </w:p>
    <w:p w:rsidR="00A3374C" w:rsidRPr="00A3374C" w:rsidRDefault="00A3374C" w:rsidP="00A3374C">
      <w:pPr>
        <w:spacing w:after="0"/>
        <w:jc w:val="both"/>
        <w:rPr>
          <w:rFonts w:ascii="Verdana" w:eastAsia="Times New Roman" w:hAnsi="Verdana" w:cs="Times New Roman"/>
          <w:noProof w:val="0"/>
          <w:sz w:val="20"/>
          <w:szCs w:val="20"/>
          <w:lang w:eastAsia="sl-SI"/>
        </w:rPr>
      </w:pPr>
      <w:r w:rsidRPr="00A3374C">
        <w:rPr>
          <w:rFonts w:ascii="Verdana" w:eastAsia="Times New Roman" w:hAnsi="Verdana" w:cs="Times New Roman"/>
          <w:noProof w:val="0"/>
          <w:sz w:val="20"/>
          <w:szCs w:val="20"/>
          <w:lang w:eastAsia="sl-SI"/>
        </w:rPr>
        <w:t>__________, dne ______________</w:t>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r>
      <w:r w:rsidRPr="00A3374C">
        <w:rPr>
          <w:rFonts w:ascii="Verdana" w:eastAsia="Times New Roman" w:hAnsi="Verdana" w:cs="Times New Roman"/>
          <w:noProof w:val="0"/>
          <w:sz w:val="20"/>
          <w:szCs w:val="20"/>
          <w:lang w:eastAsia="sl-SI"/>
        </w:rPr>
        <w:tab/>
        <w:t>Ljubljana, dne__________</w:t>
      </w: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line="240" w:lineRule="auto"/>
        <w:rPr>
          <w:rFonts w:ascii="Times New Roman" w:eastAsia="Times New Roman" w:hAnsi="Times New Roman" w:cs="Times New Roman"/>
          <w:noProof w:val="0"/>
          <w:sz w:val="20"/>
          <w:szCs w:val="20"/>
          <w:lang w:eastAsia="sl-SI"/>
        </w:rPr>
      </w:pPr>
    </w:p>
    <w:p w:rsidR="00A3374C" w:rsidRPr="00A3374C" w:rsidRDefault="00A3374C" w:rsidP="00A3374C">
      <w:pPr>
        <w:spacing w:after="0"/>
        <w:jc w:val="both"/>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 xml:space="preserve">             Izvajalec:</w:t>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t xml:space="preserve">                            Naročnik:</w:t>
      </w:r>
    </w:p>
    <w:p w:rsidR="00A3374C" w:rsidRPr="00A3374C" w:rsidRDefault="00A3374C" w:rsidP="00A3374C">
      <w:pPr>
        <w:spacing w:after="0"/>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t xml:space="preserve">        </w:t>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r>
      <w:r w:rsidRPr="00A3374C">
        <w:rPr>
          <w:rFonts w:ascii="Verdana" w:eastAsia="Times New Roman" w:hAnsi="Verdana" w:cs="Times New Roman"/>
          <w:b/>
          <w:noProof w:val="0"/>
          <w:sz w:val="20"/>
          <w:szCs w:val="20"/>
          <w:lang w:eastAsia="sl-SI"/>
        </w:rPr>
        <w:tab/>
        <w:t xml:space="preserve">           Zavod za pokojninsko in invalidsko</w:t>
      </w:r>
    </w:p>
    <w:p w:rsidR="00A3374C" w:rsidRPr="00A3374C" w:rsidRDefault="00A3374C" w:rsidP="00A3374C">
      <w:pPr>
        <w:spacing w:after="0" w:line="240" w:lineRule="auto"/>
        <w:jc w:val="both"/>
        <w:rPr>
          <w:rFonts w:ascii="Verdana" w:eastAsia="Times New Roman" w:hAnsi="Verdana" w:cs="Times New Roman"/>
          <w:b/>
          <w:noProof w:val="0"/>
          <w:sz w:val="20"/>
          <w:szCs w:val="20"/>
          <w:lang w:eastAsia="sl-SI"/>
        </w:rPr>
      </w:pPr>
      <w:r w:rsidRPr="00A3374C">
        <w:rPr>
          <w:rFonts w:ascii="Verdana" w:eastAsia="Times New Roman" w:hAnsi="Verdana" w:cs="Times New Roman"/>
          <w:b/>
          <w:noProof w:val="0"/>
          <w:sz w:val="20"/>
          <w:szCs w:val="20"/>
          <w:lang w:eastAsia="sl-SI"/>
        </w:rPr>
        <w:t xml:space="preserve">                                                                                 zavarovanje Slovenije</w:t>
      </w:r>
    </w:p>
    <w:p w:rsidR="00F85665" w:rsidRDefault="00F85665"/>
    <w:sectPr w:rsidR="00F8566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513" w:rsidRDefault="005D6513" w:rsidP="005D6513">
      <w:pPr>
        <w:spacing w:after="0" w:line="240" w:lineRule="auto"/>
      </w:pPr>
      <w:r>
        <w:separator/>
      </w:r>
    </w:p>
  </w:endnote>
  <w:endnote w:type="continuationSeparator" w:id="0">
    <w:p w:rsidR="005D6513" w:rsidRDefault="005D6513" w:rsidP="005D6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0DB" w:rsidRDefault="00F220D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EE" w:rsidRDefault="006C38EE">
    <w:pPr>
      <w:pStyle w:val="Noga"/>
      <w:rPr>
        <w:rFonts w:ascii="Verdana" w:hAnsi="Verdana"/>
        <w:sz w:val="14"/>
        <w:szCs w:val="14"/>
      </w:rPr>
    </w:pPr>
    <w:r>
      <w:rPr>
        <w:rFonts w:ascii="Verdana" w:hAnsi="Verdana"/>
        <w:sz w:val="14"/>
        <w:szCs w:val="14"/>
      </w:rPr>
      <w:t xml:space="preserve">_______________________________________________________________________________________________ </w:t>
    </w:r>
  </w:p>
  <w:p w:rsidR="005D6513" w:rsidRPr="006C38EE" w:rsidRDefault="006C38EE">
    <w:pPr>
      <w:pStyle w:val="Noga"/>
      <w:rPr>
        <w:sz w:val="14"/>
        <w:szCs w:val="14"/>
      </w:rPr>
    </w:pPr>
    <w:r w:rsidRPr="006C38EE">
      <w:rPr>
        <w:rFonts w:ascii="Verdana" w:hAnsi="Verdana"/>
        <w:sz w:val="14"/>
        <w:szCs w:val="14"/>
      </w:rPr>
      <w:t xml:space="preserve">1. sprememba razpisne dokumentacije št. 430-11/2021 – vzdrževanje strojne računalniške opreme                    </w:t>
    </w:r>
    <w:r w:rsidRPr="006C38EE">
      <w:rPr>
        <w:rFonts w:ascii="Verdana" w:hAnsi="Verdana"/>
        <w:sz w:val="14"/>
        <w:szCs w:val="14"/>
      </w:rPr>
      <w:fldChar w:fldCharType="begin"/>
    </w:r>
    <w:r w:rsidRPr="006C38EE">
      <w:rPr>
        <w:rFonts w:ascii="Verdana" w:hAnsi="Verdana"/>
        <w:sz w:val="14"/>
        <w:szCs w:val="14"/>
      </w:rPr>
      <w:instrText>PAGE   \* MERGEFORMAT</w:instrText>
    </w:r>
    <w:r w:rsidRPr="006C38EE">
      <w:rPr>
        <w:rFonts w:ascii="Verdana" w:hAnsi="Verdana"/>
        <w:sz w:val="14"/>
        <w:szCs w:val="14"/>
      </w:rPr>
      <w:fldChar w:fldCharType="separate"/>
    </w:r>
    <w:r w:rsidR="00F220DB">
      <w:rPr>
        <w:rFonts w:ascii="Verdana" w:hAnsi="Verdana"/>
        <w:sz w:val="14"/>
        <w:szCs w:val="14"/>
      </w:rPr>
      <w:t>16</w:t>
    </w:r>
    <w:r w:rsidRPr="006C38EE">
      <w:rPr>
        <w:rFonts w:ascii="Verdana" w:hAnsi="Verdana"/>
        <w:sz w:val="14"/>
        <w:szCs w:val="14"/>
      </w:rPr>
      <w:fldChar w:fldCharType="end"/>
    </w:r>
    <w:r w:rsidR="002B421B">
      <w:rPr>
        <w:rFonts w:ascii="Verdana" w:hAnsi="Verdana"/>
        <w:sz w:val="14"/>
        <w:szCs w:val="14"/>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0DB" w:rsidRDefault="00F220D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513" w:rsidRDefault="005D6513" w:rsidP="005D6513">
      <w:pPr>
        <w:spacing w:after="0" w:line="240" w:lineRule="auto"/>
      </w:pPr>
      <w:r>
        <w:separator/>
      </w:r>
    </w:p>
  </w:footnote>
  <w:footnote w:type="continuationSeparator" w:id="0">
    <w:p w:rsidR="005D6513" w:rsidRDefault="005D6513" w:rsidP="005D65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0DB" w:rsidRDefault="00F220DB">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629454" o:spid="_x0000_s8194" type="#_x0000_t136" style="position:absolute;margin-left:0;margin-top:0;width:584.6pt;height:54.8pt;rotation:315;z-index:-251655168;mso-position-horizontal:center;mso-position-horizontal-relative:margin;mso-position-vertical:center;mso-position-vertical-relative:margin" o:allowincell="f" fillcolor="silver" stroked="f">
          <v:fill opacity=".5"/>
          <v:textpath style="font-family:&quot;Calibri&quot;;font-size:1pt" string="1. sprememba razpisne dokumentacije "/>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8EE" w:rsidRDefault="00F220DB">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629455" o:spid="_x0000_s8195" type="#_x0000_t136" style="position:absolute;margin-left:0;margin-top:0;width:584.6pt;height:54.8pt;rotation:315;z-index:-251653120;mso-position-horizontal:center;mso-position-horizontal-relative:margin;mso-position-vertical:center;mso-position-vertical-relative:margin" o:allowincell="f" fillcolor="silver" stroked="f">
          <v:fill opacity=".5"/>
          <v:textpath style="font-family:&quot;Calibri&quot;;font-size:1pt" string="1. sprememba razpisne dokumentacije "/>
        </v:shape>
      </w:pict>
    </w:r>
    <w:r w:rsidR="006C38EE">
      <w:rPr>
        <w:lang w:eastAsia="sl-SI"/>
      </w:rPr>
      <w:drawing>
        <wp:inline distT="0" distB="0" distL="0" distR="0" wp14:anchorId="225E8A8E" wp14:editId="1FF629E0">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0DB" w:rsidRDefault="00F220DB">
    <w:pPr>
      <w:pStyle w:val="Glava"/>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629453" o:spid="_x0000_s8193" type="#_x0000_t136" style="position:absolute;margin-left:0;margin-top:0;width:584.6pt;height:54.8pt;rotation:315;z-index:-251657216;mso-position-horizontal:center;mso-position-horizontal-relative:margin;mso-position-vertical:center;mso-position-vertical-relative:margin" o:allowincell="f" fillcolor="silver" stroked="f">
          <v:fill opacity=".5"/>
          <v:textpath style="font-family:&quot;Calibri&quot;;font-size:1pt" string="1. sprememba razpisne dokumentacije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537"/>
    <w:multiLevelType w:val="hybridMultilevel"/>
    <w:tmpl w:val="C4E2C4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F152AFE"/>
    <w:multiLevelType w:val="multilevel"/>
    <w:tmpl w:val="31CA69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006" w:hanging="864"/>
      </w:pPr>
    </w:lvl>
    <w:lvl w:ilvl="4">
      <w:start w:val="1"/>
      <w:numFmt w:val="decimal"/>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lvlText w:val="%1.%2.%3.%4.%5.%6.%7"/>
      <w:lvlJc w:val="left"/>
      <w:pPr>
        <w:ind w:left="1296" w:hanging="129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BA129E4"/>
    <w:multiLevelType w:val="hybridMultilevel"/>
    <w:tmpl w:val="75C8E976"/>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E805114"/>
    <w:multiLevelType w:val="hybridMultilevel"/>
    <w:tmpl w:val="1862C3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54370388"/>
    <w:multiLevelType w:val="hybridMultilevel"/>
    <w:tmpl w:val="34CE0D4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nsid w:val="64C647E3"/>
    <w:multiLevelType w:val="hybridMultilevel"/>
    <w:tmpl w:val="17686808"/>
    <w:lvl w:ilvl="0" w:tplc="A57AB6FA">
      <w:start w:val="1"/>
      <w:numFmt w:val="decimal"/>
      <w:lvlText w:val="%1."/>
      <w:lvlJc w:val="left"/>
      <w:pPr>
        <w:ind w:left="360"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6647081B"/>
    <w:multiLevelType w:val="hybridMultilevel"/>
    <w:tmpl w:val="5E28B7B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nsid w:val="68B4044D"/>
    <w:multiLevelType w:val="hybridMultilevel"/>
    <w:tmpl w:val="27960D9E"/>
    <w:lvl w:ilvl="0" w:tplc="81426A30">
      <w:start w:val="9"/>
      <w:numFmt w:val="bullet"/>
      <w:lvlText w:val="-"/>
      <w:lvlJc w:val="left"/>
      <w:pPr>
        <w:ind w:left="8280" w:hanging="360"/>
      </w:pPr>
      <w:rPr>
        <w:rFonts w:ascii="Verdana" w:eastAsia="Times New Roman" w:hAnsi="Verdana" w:cs="Times New Roman" w:hint="default"/>
      </w:rPr>
    </w:lvl>
    <w:lvl w:ilvl="1" w:tplc="04240003">
      <w:start w:val="1"/>
      <w:numFmt w:val="bullet"/>
      <w:lvlText w:val="o"/>
      <w:lvlJc w:val="left"/>
      <w:pPr>
        <w:ind w:left="9000" w:hanging="360"/>
      </w:pPr>
      <w:rPr>
        <w:rFonts w:ascii="Courier New" w:hAnsi="Courier New" w:cs="Courier New" w:hint="default"/>
      </w:rPr>
    </w:lvl>
    <w:lvl w:ilvl="2" w:tplc="04240005" w:tentative="1">
      <w:start w:val="1"/>
      <w:numFmt w:val="bullet"/>
      <w:lvlText w:val=""/>
      <w:lvlJc w:val="left"/>
      <w:pPr>
        <w:ind w:left="9720" w:hanging="360"/>
      </w:pPr>
      <w:rPr>
        <w:rFonts w:ascii="Wingdings" w:hAnsi="Wingdings" w:hint="default"/>
      </w:rPr>
    </w:lvl>
    <w:lvl w:ilvl="3" w:tplc="04240001" w:tentative="1">
      <w:start w:val="1"/>
      <w:numFmt w:val="bullet"/>
      <w:lvlText w:val=""/>
      <w:lvlJc w:val="left"/>
      <w:pPr>
        <w:ind w:left="10440" w:hanging="360"/>
      </w:pPr>
      <w:rPr>
        <w:rFonts w:ascii="Symbol" w:hAnsi="Symbol" w:hint="default"/>
      </w:rPr>
    </w:lvl>
    <w:lvl w:ilvl="4" w:tplc="04240003" w:tentative="1">
      <w:start w:val="1"/>
      <w:numFmt w:val="bullet"/>
      <w:lvlText w:val="o"/>
      <w:lvlJc w:val="left"/>
      <w:pPr>
        <w:ind w:left="11160" w:hanging="360"/>
      </w:pPr>
      <w:rPr>
        <w:rFonts w:ascii="Courier New" w:hAnsi="Courier New" w:cs="Courier New" w:hint="default"/>
      </w:rPr>
    </w:lvl>
    <w:lvl w:ilvl="5" w:tplc="04240005" w:tentative="1">
      <w:start w:val="1"/>
      <w:numFmt w:val="bullet"/>
      <w:lvlText w:val=""/>
      <w:lvlJc w:val="left"/>
      <w:pPr>
        <w:ind w:left="11880" w:hanging="360"/>
      </w:pPr>
      <w:rPr>
        <w:rFonts w:ascii="Wingdings" w:hAnsi="Wingdings" w:hint="default"/>
      </w:rPr>
    </w:lvl>
    <w:lvl w:ilvl="6" w:tplc="04240001" w:tentative="1">
      <w:start w:val="1"/>
      <w:numFmt w:val="bullet"/>
      <w:lvlText w:val=""/>
      <w:lvlJc w:val="left"/>
      <w:pPr>
        <w:ind w:left="12600" w:hanging="360"/>
      </w:pPr>
      <w:rPr>
        <w:rFonts w:ascii="Symbol" w:hAnsi="Symbol" w:hint="default"/>
      </w:rPr>
    </w:lvl>
    <w:lvl w:ilvl="7" w:tplc="04240003" w:tentative="1">
      <w:start w:val="1"/>
      <w:numFmt w:val="bullet"/>
      <w:lvlText w:val="o"/>
      <w:lvlJc w:val="left"/>
      <w:pPr>
        <w:ind w:left="13320" w:hanging="360"/>
      </w:pPr>
      <w:rPr>
        <w:rFonts w:ascii="Courier New" w:hAnsi="Courier New" w:cs="Courier New" w:hint="default"/>
      </w:rPr>
    </w:lvl>
    <w:lvl w:ilvl="8" w:tplc="04240005" w:tentative="1">
      <w:start w:val="1"/>
      <w:numFmt w:val="bullet"/>
      <w:lvlText w:val=""/>
      <w:lvlJc w:val="left"/>
      <w:pPr>
        <w:ind w:left="14040" w:hanging="360"/>
      </w:pPr>
      <w:rPr>
        <w:rFonts w:ascii="Wingdings" w:hAnsi="Wingdings" w:hint="default"/>
      </w:rPr>
    </w:lvl>
  </w:abstractNum>
  <w:num w:numId="1">
    <w:abstractNumId w:val="3"/>
  </w:num>
  <w:num w:numId="2">
    <w:abstractNumId w:val="3"/>
  </w:num>
  <w:num w:numId="3">
    <w:abstractNumId w:val="2"/>
  </w:num>
  <w:num w:numId="4">
    <w:abstractNumId w:val="9"/>
  </w:num>
  <w:num w:numId="5">
    <w:abstractNumId w:val="8"/>
  </w:num>
  <w:num w:numId="6">
    <w:abstractNumId w:val="1"/>
  </w:num>
  <w:num w:numId="7">
    <w:abstractNumId w:val="4"/>
  </w:num>
  <w:num w:numId="8">
    <w:abstractNumId w:val="11"/>
  </w:num>
  <w:num w:numId="9">
    <w:abstractNumId w:val="5"/>
  </w:num>
  <w:num w:numId="10">
    <w:abstractNumId w:val="10"/>
  </w:num>
  <w:num w:numId="11">
    <w:abstractNumId w:val="7"/>
  </w:num>
  <w:num w:numId="12">
    <w:abstractNumId w:val="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4C"/>
    <w:rsid w:val="0001274D"/>
    <w:rsid w:val="00185725"/>
    <w:rsid w:val="001F4ECE"/>
    <w:rsid w:val="00234C24"/>
    <w:rsid w:val="00286B35"/>
    <w:rsid w:val="00287F22"/>
    <w:rsid w:val="002B421B"/>
    <w:rsid w:val="003B01F4"/>
    <w:rsid w:val="0048177D"/>
    <w:rsid w:val="0059689D"/>
    <w:rsid w:val="005D59FC"/>
    <w:rsid w:val="005D6513"/>
    <w:rsid w:val="006C38EE"/>
    <w:rsid w:val="00732446"/>
    <w:rsid w:val="00745898"/>
    <w:rsid w:val="007C70D7"/>
    <w:rsid w:val="007D7502"/>
    <w:rsid w:val="009533EC"/>
    <w:rsid w:val="009C1002"/>
    <w:rsid w:val="00A3374C"/>
    <w:rsid w:val="00A655E1"/>
    <w:rsid w:val="00AD4CC1"/>
    <w:rsid w:val="00B54B59"/>
    <w:rsid w:val="00CA6089"/>
    <w:rsid w:val="00E7522E"/>
    <w:rsid w:val="00F220DB"/>
    <w:rsid w:val="00F85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paragraph" w:styleId="Naslov3">
    <w:name w:val="heading 3"/>
    <w:basedOn w:val="Navaden"/>
    <w:next w:val="Navaden"/>
    <w:link w:val="Naslov3Znak"/>
    <w:uiPriority w:val="9"/>
    <w:unhideWhenUsed/>
    <w:qFormat/>
    <w:rsid w:val="00185725"/>
    <w:pPr>
      <w:keepLines/>
      <w:numPr>
        <w:ilvl w:val="2"/>
        <w:numId w:val="2"/>
      </w:numPr>
      <w:pBdr>
        <w:top w:val="dotDash" w:sz="4" w:space="1" w:color="auto"/>
        <w:left w:val="dotDash" w:sz="4" w:space="4" w:color="auto"/>
        <w:bottom w:val="dotDash" w:sz="4" w:space="1" w:color="auto"/>
        <w:right w:val="dotDash" w:sz="4" w:space="4" w:color="auto"/>
      </w:pBdr>
      <w:spacing w:after="0"/>
      <w:ind w:left="720"/>
      <w:contextualSpacing/>
      <w:jc w:val="both"/>
      <w:outlineLvl w:val="2"/>
    </w:pPr>
    <w:rPr>
      <w:rFonts w:ascii="Verdana" w:eastAsiaTheme="majorEastAsia" w:hAnsi="Verdana" w:cstheme="majorBidi"/>
      <w:b/>
      <w:bCs/>
      <w:noProof w:val="0"/>
      <w:color w:val="4F81BD" w:themeColor="accent1"/>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1F4ECE"/>
    <w:pPr>
      <w:pBdr>
        <w:bottom w:val="single" w:sz="8" w:space="4" w:color="4F81BD" w:themeColor="accent1"/>
      </w:pBdr>
      <w:spacing w:after="300" w:line="240" w:lineRule="auto"/>
      <w:contextualSpacing/>
    </w:pPr>
    <w:rPr>
      <w:rFonts w:ascii="Verdana" w:eastAsiaTheme="majorEastAsia" w:hAnsi="Verdana" w:cstheme="majorBidi"/>
      <w:noProof w:val="0"/>
      <w:color w:val="000000" w:themeColor="text1"/>
      <w:spacing w:val="5"/>
      <w:kern w:val="28"/>
      <w:sz w:val="20"/>
      <w:szCs w:val="52"/>
      <w:lang w:val="en-US"/>
    </w:rPr>
  </w:style>
  <w:style w:type="character" w:customStyle="1" w:styleId="NaslovZnak">
    <w:name w:val="Naslov Znak"/>
    <w:aliases w:val="Členi pogodbe Znak"/>
    <w:basedOn w:val="Privzetapisavaodstavka"/>
    <w:link w:val="Naslov"/>
    <w:uiPriority w:val="10"/>
    <w:rsid w:val="001F4ECE"/>
    <w:rPr>
      <w:rFonts w:ascii="Verdana" w:eastAsiaTheme="majorEastAsia" w:hAnsi="Verdana" w:cstheme="majorBidi"/>
      <w:color w:val="000000" w:themeColor="text1"/>
      <w:spacing w:val="5"/>
      <w:kern w:val="28"/>
      <w:sz w:val="20"/>
      <w:szCs w:val="52"/>
      <w:lang w:val="en-US"/>
    </w:rPr>
  </w:style>
  <w:style w:type="character" w:customStyle="1" w:styleId="Naslov3Znak">
    <w:name w:val="Naslov 3 Znak"/>
    <w:basedOn w:val="Privzetapisavaodstavka"/>
    <w:link w:val="Naslov3"/>
    <w:uiPriority w:val="9"/>
    <w:rsid w:val="00185725"/>
    <w:rPr>
      <w:rFonts w:ascii="Verdana" w:eastAsiaTheme="majorEastAsia" w:hAnsi="Verdana" w:cstheme="majorBidi"/>
      <w:b/>
      <w:bCs/>
      <w:color w:val="4F81BD" w:themeColor="accent1"/>
      <w:sz w:val="20"/>
      <w:szCs w:val="20"/>
      <w:lang w:eastAsia="sl-SI"/>
    </w:rPr>
  </w:style>
  <w:style w:type="table" w:customStyle="1" w:styleId="Tabelamrea1">
    <w:name w:val="Tabela – mreža1"/>
    <w:basedOn w:val="Navadnatabela"/>
    <w:next w:val="Tabelamrea"/>
    <w:uiPriority w:val="59"/>
    <w:rsid w:val="00A3374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A33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D6513"/>
    <w:pPr>
      <w:ind w:left="720"/>
      <w:contextualSpacing/>
    </w:pPr>
  </w:style>
  <w:style w:type="paragraph" w:styleId="Glava">
    <w:name w:val="header"/>
    <w:basedOn w:val="Navaden"/>
    <w:link w:val="GlavaZnak"/>
    <w:uiPriority w:val="99"/>
    <w:unhideWhenUsed/>
    <w:rsid w:val="005D6513"/>
    <w:pPr>
      <w:tabs>
        <w:tab w:val="center" w:pos="4536"/>
        <w:tab w:val="right" w:pos="9072"/>
      </w:tabs>
      <w:spacing w:after="0" w:line="240" w:lineRule="auto"/>
    </w:pPr>
  </w:style>
  <w:style w:type="character" w:customStyle="1" w:styleId="GlavaZnak">
    <w:name w:val="Glava Znak"/>
    <w:basedOn w:val="Privzetapisavaodstavka"/>
    <w:link w:val="Glava"/>
    <w:uiPriority w:val="99"/>
    <w:rsid w:val="005D6513"/>
    <w:rPr>
      <w:noProof/>
    </w:rPr>
  </w:style>
  <w:style w:type="paragraph" w:styleId="Noga">
    <w:name w:val="footer"/>
    <w:basedOn w:val="Navaden"/>
    <w:link w:val="NogaZnak"/>
    <w:uiPriority w:val="99"/>
    <w:unhideWhenUsed/>
    <w:rsid w:val="005D6513"/>
    <w:pPr>
      <w:tabs>
        <w:tab w:val="center" w:pos="4536"/>
        <w:tab w:val="right" w:pos="9072"/>
      </w:tabs>
      <w:spacing w:after="0" w:line="240" w:lineRule="auto"/>
    </w:pPr>
  </w:style>
  <w:style w:type="character" w:customStyle="1" w:styleId="NogaZnak">
    <w:name w:val="Noga Znak"/>
    <w:basedOn w:val="Privzetapisavaodstavka"/>
    <w:link w:val="Noga"/>
    <w:uiPriority w:val="99"/>
    <w:rsid w:val="005D6513"/>
    <w:rPr>
      <w:noProof/>
    </w:rPr>
  </w:style>
  <w:style w:type="paragraph" w:styleId="Besedilooblaka">
    <w:name w:val="Balloon Text"/>
    <w:basedOn w:val="Navaden"/>
    <w:link w:val="BesedilooblakaZnak"/>
    <w:uiPriority w:val="99"/>
    <w:semiHidden/>
    <w:unhideWhenUsed/>
    <w:rsid w:val="006C38E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38EE"/>
    <w:rPr>
      <w:rFonts w:ascii="Tahoma" w:hAnsi="Tahoma" w:cs="Tahoma"/>
      <w:noProof/>
      <w:sz w:val="16"/>
      <w:szCs w:val="16"/>
    </w:rPr>
  </w:style>
  <w:style w:type="paragraph" w:styleId="Navadensplet">
    <w:name w:val="Normal (Web)"/>
    <w:basedOn w:val="Navaden"/>
    <w:uiPriority w:val="99"/>
    <w:unhideWhenUsed/>
    <w:rsid w:val="0048177D"/>
    <w:pPr>
      <w:spacing w:before="100" w:beforeAutospacing="1" w:after="100" w:afterAutospacing="1" w:line="240" w:lineRule="auto"/>
    </w:pPr>
    <w:rPr>
      <w:rFonts w:ascii="Times New Roman" w:eastAsia="Times New Roman" w:hAnsi="Times New Roman" w:cs="Times New Roman"/>
      <w:noProof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paragraph" w:styleId="Naslov3">
    <w:name w:val="heading 3"/>
    <w:basedOn w:val="Navaden"/>
    <w:next w:val="Navaden"/>
    <w:link w:val="Naslov3Znak"/>
    <w:uiPriority w:val="9"/>
    <w:unhideWhenUsed/>
    <w:qFormat/>
    <w:rsid w:val="00185725"/>
    <w:pPr>
      <w:keepLines/>
      <w:numPr>
        <w:ilvl w:val="2"/>
        <w:numId w:val="2"/>
      </w:numPr>
      <w:pBdr>
        <w:top w:val="dotDash" w:sz="4" w:space="1" w:color="auto"/>
        <w:left w:val="dotDash" w:sz="4" w:space="4" w:color="auto"/>
        <w:bottom w:val="dotDash" w:sz="4" w:space="1" w:color="auto"/>
        <w:right w:val="dotDash" w:sz="4" w:space="4" w:color="auto"/>
      </w:pBdr>
      <w:spacing w:after="0"/>
      <w:ind w:left="720"/>
      <w:contextualSpacing/>
      <w:jc w:val="both"/>
      <w:outlineLvl w:val="2"/>
    </w:pPr>
    <w:rPr>
      <w:rFonts w:ascii="Verdana" w:eastAsiaTheme="majorEastAsia" w:hAnsi="Verdana" w:cstheme="majorBidi"/>
      <w:b/>
      <w:bCs/>
      <w:noProof w:val="0"/>
      <w:color w:val="4F81BD" w:themeColor="accent1"/>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1F4ECE"/>
    <w:pPr>
      <w:pBdr>
        <w:bottom w:val="single" w:sz="8" w:space="4" w:color="4F81BD" w:themeColor="accent1"/>
      </w:pBdr>
      <w:spacing w:after="300" w:line="240" w:lineRule="auto"/>
      <w:contextualSpacing/>
    </w:pPr>
    <w:rPr>
      <w:rFonts w:ascii="Verdana" w:eastAsiaTheme="majorEastAsia" w:hAnsi="Verdana" w:cstheme="majorBidi"/>
      <w:noProof w:val="0"/>
      <w:color w:val="000000" w:themeColor="text1"/>
      <w:spacing w:val="5"/>
      <w:kern w:val="28"/>
      <w:sz w:val="20"/>
      <w:szCs w:val="52"/>
      <w:lang w:val="en-US"/>
    </w:rPr>
  </w:style>
  <w:style w:type="character" w:customStyle="1" w:styleId="NaslovZnak">
    <w:name w:val="Naslov Znak"/>
    <w:aliases w:val="Členi pogodbe Znak"/>
    <w:basedOn w:val="Privzetapisavaodstavka"/>
    <w:link w:val="Naslov"/>
    <w:uiPriority w:val="10"/>
    <w:rsid w:val="001F4ECE"/>
    <w:rPr>
      <w:rFonts w:ascii="Verdana" w:eastAsiaTheme="majorEastAsia" w:hAnsi="Verdana" w:cstheme="majorBidi"/>
      <w:color w:val="000000" w:themeColor="text1"/>
      <w:spacing w:val="5"/>
      <w:kern w:val="28"/>
      <w:sz w:val="20"/>
      <w:szCs w:val="52"/>
      <w:lang w:val="en-US"/>
    </w:rPr>
  </w:style>
  <w:style w:type="character" w:customStyle="1" w:styleId="Naslov3Znak">
    <w:name w:val="Naslov 3 Znak"/>
    <w:basedOn w:val="Privzetapisavaodstavka"/>
    <w:link w:val="Naslov3"/>
    <w:uiPriority w:val="9"/>
    <w:rsid w:val="00185725"/>
    <w:rPr>
      <w:rFonts w:ascii="Verdana" w:eastAsiaTheme="majorEastAsia" w:hAnsi="Verdana" w:cstheme="majorBidi"/>
      <w:b/>
      <w:bCs/>
      <w:color w:val="4F81BD" w:themeColor="accent1"/>
      <w:sz w:val="20"/>
      <w:szCs w:val="20"/>
      <w:lang w:eastAsia="sl-SI"/>
    </w:rPr>
  </w:style>
  <w:style w:type="table" w:customStyle="1" w:styleId="Tabelamrea1">
    <w:name w:val="Tabela – mreža1"/>
    <w:basedOn w:val="Navadnatabela"/>
    <w:next w:val="Tabelamrea"/>
    <w:uiPriority w:val="59"/>
    <w:rsid w:val="00A3374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A33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D6513"/>
    <w:pPr>
      <w:ind w:left="720"/>
      <w:contextualSpacing/>
    </w:pPr>
  </w:style>
  <w:style w:type="paragraph" w:styleId="Glava">
    <w:name w:val="header"/>
    <w:basedOn w:val="Navaden"/>
    <w:link w:val="GlavaZnak"/>
    <w:uiPriority w:val="99"/>
    <w:unhideWhenUsed/>
    <w:rsid w:val="005D6513"/>
    <w:pPr>
      <w:tabs>
        <w:tab w:val="center" w:pos="4536"/>
        <w:tab w:val="right" w:pos="9072"/>
      </w:tabs>
      <w:spacing w:after="0" w:line="240" w:lineRule="auto"/>
    </w:pPr>
  </w:style>
  <w:style w:type="character" w:customStyle="1" w:styleId="GlavaZnak">
    <w:name w:val="Glava Znak"/>
    <w:basedOn w:val="Privzetapisavaodstavka"/>
    <w:link w:val="Glava"/>
    <w:uiPriority w:val="99"/>
    <w:rsid w:val="005D6513"/>
    <w:rPr>
      <w:noProof/>
    </w:rPr>
  </w:style>
  <w:style w:type="paragraph" w:styleId="Noga">
    <w:name w:val="footer"/>
    <w:basedOn w:val="Navaden"/>
    <w:link w:val="NogaZnak"/>
    <w:uiPriority w:val="99"/>
    <w:unhideWhenUsed/>
    <w:rsid w:val="005D6513"/>
    <w:pPr>
      <w:tabs>
        <w:tab w:val="center" w:pos="4536"/>
        <w:tab w:val="right" w:pos="9072"/>
      </w:tabs>
      <w:spacing w:after="0" w:line="240" w:lineRule="auto"/>
    </w:pPr>
  </w:style>
  <w:style w:type="character" w:customStyle="1" w:styleId="NogaZnak">
    <w:name w:val="Noga Znak"/>
    <w:basedOn w:val="Privzetapisavaodstavka"/>
    <w:link w:val="Noga"/>
    <w:uiPriority w:val="99"/>
    <w:rsid w:val="005D6513"/>
    <w:rPr>
      <w:noProof/>
    </w:rPr>
  </w:style>
  <w:style w:type="paragraph" w:styleId="Besedilooblaka">
    <w:name w:val="Balloon Text"/>
    <w:basedOn w:val="Navaden"/>
    <w:link w:val="BesedilooblakaZnak"/>
    <w:uiPriority w:val="99"/>
    <w:semiHidden/>
    <w:unhideWhenUsed/>
    <w:rsid w:val="006C38E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38EE"/>
    <w:rPr>
      <w:rFonts w:ascii="Tahoma" w:hAnsi="Tahoma" w:cs="Tahoma"/>
      <w:noProof/>
      <w:sz w:val="16"/>
      <w:szCs w:val="16"/>
    </w:rPr>
  </w:style>
  <w:style w:type="paragraph" w:styleId="Navadensplet">
    <w:name w:val="Normal (Web)"/>
    <w:basedOn w:val="Navaden"/>
    <w:uiPriority w:val="99"/>
    <w:unhideWhenUsed/>
    <w:rsid w:val="0048177D"/>
    <w:pPr>
      <w:spacing w:before="100" w:beforeAutospacing="1" w:after="100" w:afterAutospacing="1" w:line="240" w:lineRule="auto"/>
    </w:pPr>
    <w:rPr>
      <w:rFonts w:ascii="Times New Roman" w:eastAsia="Times New Roman" w:hAnsi="Times New Roman" w:cs="Times New Roman"/>
      <w:noProof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90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5499</Words>
  <Characters>31350</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Kobalej Mateja</dc:creator>
  <cp:lastModifiedBy>Kobalej Mateja</cp:lastModifiedBy>
  <cp:revision>7</cp:revision>
  <dcterms:created xsi:type="dcterms:W3CDTF">2021-05-24T11:20:00Z</dcterms:created>
  <dcterms:modified xsi:type="dcterms:W3CDTF">2021-05-25T06:04:00Z</dcterms:modified>
</cp:coreProperties>
</file>